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9DB682" w14:textId="62BA559D" w:rsidR="00EB2FCC" w:rsidRPr="00CB3727" w:rsidRDefault="00EB2FCC" w:rsidP="00CB3727">
      <w:pPr>
        <w:pStyle w:val="Nagwek1"/>
        <w:spacing w:before="120" w:after="120"/>
        <w:contextualSpacing w:val="0"/>
        <w:rPr>
          <w:rFonts w:asciiTheme="minorHAnsi" w:hAnsiTheme="minorHAnsi" w:cstheme="minorHAnsi"/>
          <w:szCs w:val="22"/>
        </w:rPr>
      </w:pPr>
      <w:bookmarkStart w:id="0" w:name="_Hlk188524800"/>
      <w:r w:rsidRPr="00CB3727">
        <w:rPr>
          <w:rFonts w:asciiTheme="minorHAnsi" w:hAnsiTheme="minorHAnsi" w:cstheme="minorHAnsi"/>
          <w:szCs w:val="22"/>
        </w:rPr>
        <w:t>Umowa nr</w:t>
      </w:r>
      <w:r w:rsidR="001603DA" w:rsidRPr="00CB3727">
        <w:rPr>
          <w:rFonts w:asciiTheme="minorHAnsi" w:hAnsiTheme="minorHAnsi" w:cstheme="minorHAnsi"/>
          <w:szCs w:val="22"/>
        </w:rPr>
        <w:t xml:space="preserve"> </w:t>
      </w:r>
    </w:p>
    <w:p w14:paraId="626F8725" w14:textId="282F6051" w:rsidR="00EB2FCC" w:rsidRPr="00D268F8" w:rsidRDefault="006825F3" w:rsidP="00CB3727">
      <w:pPr>
        <w:pStyle w:val="redniasiatka21"/>
        <w:spacing w:before="120" w:after="120" w:line="300" w:lineRule="auto"/>
        <w:rPr>
          <w:rFonts w:asciiTheme="minorHAnsi" w:eastAsia="Times New Roman" w:hAnsiTheme="minorHAnsi" w:cstheme="minorHAnsi"/>
          <w:b/>
          <w:lang w:eastAsia="pl-PL"/>
        </w:rPr>
      </w:pPr>
      <w:r w:rsidRPr="00D268F8">
        <w:rPr>
          <w:rFonts w:asciiTheme="minorHAnsi" w:hAnsiTheme="minorHAnsi" w:cstheme="minorHAnsi"/>
        </w:rPr>
        <w:t>zawarta w dniu …………………………….…….</w:t>
      </w:r>
      <w:r w:rsidRPr="00D268F8">
        <w:rPr>
          <w:rStyle w:val="Odwoanieprzypisudolnego"/>
          <w:rFonts w:asciiTheme="minorHAnsi" w:hAnsiTheme="minorHAnsi" w:cstheme="minorHAnsi"/>
        </w:rPr>
        <w:footnoteReference w:id="1"/>
      </w:r>
      <w:r w:rsidRPr="00D268F8">
        <w:rPr>
          <w:rFonts w:asciiTheme="minorHAnsi" w:hAnsiTheme="minorHAnsi" w:cstheme="minorHAnsi"/>
        </w:rPr>
        <w:t xml:space="preserve"> pomiędzy:</w:t>
      </w:r>
    </w:p>
    <w:p w14:paraId="53BE1E70" w14:textId="3636DA0E" w:rsidR="00C479C8" w:rsidRPr="00D268F8" w:rsidRDefault="00C479C8" w:rsidP="00CB37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rPr>
          <w:rFonts w:asciiTheme="minorHAnsi" w:hAnsiTheme="minorHAnsi" w:cstheme="minorHAnsi"/>
        </w:rPr>
      </w:pPr>
      <w:r w:rsidRPr="00D268F8">
        <w:rPr>
          <w:rFonts w:asciiTheme="minorHAnsi" w:hAnsiTheme="minorHAnsi" w:cstheme="minorHAnsi"/>
          <w:b/>
        </w:rPr>
        <w:t xml:space="preserve">Miastem </w:t>
      </w:r>
      <w:r w:rsidR="00D80849" w:rsidRPr="00D268F8">
        <w:rPr>
          <w:rFonts w:asciiTheme="minorHAnsi" w:hAnsiTheme="minorHAnsi" w:cstheme="minorHAnsi"/>
          <w:b/>
        </w:rPr>
        <w:t>S</w:t>
      </w:r>
      <w:r w:rsidRPr="00D268F8">
        <w:rPr>
          <w:rFonts w:asciiTheme="minorHAnsi" w:hAnsiTheme="minorHAnsi" w:cstheme="minorHAnsi"/>
          <w:b/>
        </w:rPr>
        <w:t>tołecznym Warszawa</w:t>
      </w:r>
      <w:r w:rsidRPr="00D268F8">
        <w:rPr>
          <w:rFonts w:asciiTheme="minorHAnsi" w:hAnsiTheme="minorHAnsi" w:cstheme="minorHAnsi"/>
        </w:rPr>
        <w:t xml:space="preserve">, </w:t>
      </w:r>
      <w:r w:rsidR="00D80849" w:rsidRPr="00D268F8">
        <w:rPr>
          <w:rFonts w:asciiTheme="minorHAnsi" w:hAnsiTheme="minorHAnsi" w:cstheme="minorHAnsi"/>
        </w:rPr>
        <w:t>p</w:t>
      </w:r>
      <w:r w:rsidRPr="00D268F8">
        <w:rPr>
          <w:rFonts w:asciiTheme="minorHAnsi" w:hAnsiTheme="minorHAnsi" w:cstheme="minorHAnsi"/>
        </w:rPr>
        <w:t xml:space="preserve">l. Bankowy 3/5, 00-950 Warszawa, NIP: 525-22-48-481, </w:t>
      </w:r>
      <w:r w:rsidRPr="00D268F8">
        <w:rPr>
          <w:rFonts w:asciiTheme="minorHAnsi" w:hAnsiTheme="minorHAnsi" w:cstheme="minorHAnsi"/>
        </w:rPr>
        <w:br/>
        <w:t xml:space="preserve">w ramach którego działa </w:t>
      </w:r>
      <w:r w:rsidRPr="00D268F8">
        <w:rPr>
          <w:rFonts w:asciiTheme="minorHAnsi" w:hAnsiTheme="minorHAnsi" w:cstheme="minorHAnsi"/>
          <w:b/>
        </w:rPr>
        <w:t>Zarząd Zieleni m.st. Warszawy</w:t>
      </w:r>
      <w:r w:rsidRPr="00D268F8">
        <w:rPr>
          <w:rFonts w:asciiTheme="minorHAnsi" w:hAnsiTheme="minorHAnsi" w:cstheme="minorHAnsi"/>
        </w:rPr>
        <w:t xml:space="preserve"> z siedzibą w Warszawie (kod: 00-528), </w:t>
      </w:r>
      <w:r w:rsidRPr="00D268F8">
        <w:rPr>
          <w:rFonts w:asciiTheme="minorHAnsi" w:hAnsiTheme="minorHAnsi" w:cstheme="minorHAnsi"/>
        </w:rPr>
        <w:br/>
        <w:t xml:space="preserve">przy ul. Hożej 13A, zwanym dalej </w:t>
      </w:r>
      <w:r w:rsidRPr="00D268F8">
        <w:rPr>
          <w:rFonts w:asciiTheme="minorHAnsi" w:hAnsiTheme="minorHAnsi" w:cstheme="minorHAnsi"/>
          <w:b/>
        </w:rPr>
        <w:t>„Zamawiającym”</w:t>
      </w:r>
      <w:r w:rsidRPr="00D268F8">
        <w:rPr>
          <w:rFonts w:asciiTheme="minorHAnsi" w:hAnsiTheme="minorHAnsi" w:cstheme="minorHAnsi"/>
        </w:rPr>
        <w:t>, reprezentowanym przez</w:t>
      </w:r>
      <w:r w:rsidR="000E6C9D">
        <w:rPr>
          <w:rFonts w:asciiTheme="minorHAnsi" w:hAnsiTheme="minorHAnsi" w:cstheme="minorHAnsi"/>
        </w:rPr>
        <w:t>:</w:t>
      </w:r>
      <w:r w:rsidR="000E6C9D">
        <w:rPr>
          <w:rFonts w:asciiTheme="minorHAnsi" w:hAnsiTheme="minorHAnsi" w:cstheme="minorHAnsi"/>
          <w:bCs/>
        </w:rPr>
        <w:t xml:space="preserve"> </w:t>
      </w:r>
      <w:r w:rsidR="008269B8" w:rsidRPr="00D268F8">
        <w:rPr>
          <w:rFonts w:asciiTheme="minorHAnsi" w:hAnsiTheme="minorHAnsi" w:cstheme="minorHAnsi"/>
          <w:bCs/>
        </w:rPr>
        <w:t>………………………………… na podstawie pełnomocnictwa ……………….</w:t>
      </w:r>
    </w:p>
    <w:p w14:paraId="3FA2835B" w14:textId="77777777" w:rsidR="00C479C8" w:rsidRPr="00D268F8" w:rsidRDefault="00C479C8" w:rsidP="00CB3727">
      <w:pPr>
        <w:spacing w:before="120" w:after="120"/>
        <w:rPr>
          <w:rFonts w:asciiTheme="minorHAnsi" w:hAnsiTheme="minorHAnsi" w:cstheme="minorHAnsi"/>
        </w:rPr>
      </w:pPr>
      <w:r w:rsidRPr="00D268F8">
        <w:rPr>
          <w:rFonts w:asciiTheme="minorHAnsi" w:hAnsiTheme="minorHAnsi" w:cstheme="minorHAnsi"/>
        </w:rPr>
        <w:t>a</w:t>
      </w:r>
    </w:p>
    <w:p w14:paraId="58961DA3" w14:textId="6E011F53" w:rsidR="00C479C8" w:rsidRPr="00D268F8" w:rsidRDefault="00C479C8" w:rsidP="00CB3727">
      <w:pPr>
        <w:spacing w:before="120" w:after="120"/>
        <w:rPr>
          <w:rFonts w:asciiTheme="minorHAnsi" w:hAnsiTheme="minorHAnsi" w:cstheme="minorHAnsi"/>
        </w:rPr>
      </w:pPr>
      <w:r w:rsidRPr="00D268F8">
        <w:rPr>
          <w:rFonts w:asciiTheme="minorHAnsi" w:hAnsiTheme="minorHAnsi" w:cstheme="minorHAnsi"/>
          <w:b/>
        </w:rPr>
        <w:t>………………………………</w:t>
      </w:r>
      <w:r w:rsidR="006825F3" w:rsidRPr="00D268F8">
        <w:rPr>
          <w:rFonts w:asciiTheme="minorHAnsi" w:hAnsiTheme="minorHAnsi" w:cstheme="minorHAnsi"/>
          <w:b/>
        </w:rPr>
        <w:t xml:space="preserve"> </w:t>
      </w:r>
      <w:r w:rsidR="008269B8" w:rsidRPr="00D268F8">
        <w:rPr>
          <w:rFonts w:asciiTheme="minorHAnsi" w:hAnsiTheme="minorHAnsi" w:cstheme="minorHAnsi"/>
        </w:rPr>
        <w:t xml:space="preserve">zwanym dalej </w:t>
      </w:r>
      <w:r w:rsidR="008269B8" w:rsidRPr="00D268F8">
        <w:rPr>
          <w:rFonts w:asciiTheme="minorHAnsi" w:hAnsiTheme="minorHAnsi" w:cstheme="minorHAnsi"/>
          <w:b/>
          <w:bCs/>
        </w:rPr>
        <w:t xml:space="preserve">„Wykonawcą”, </w:t>
      </w:r>
      <w:bookmarkStart w:id="1" w:name="_Hlk40429319"/>
      <w:r w:rsidR="006825F3" w:rsidRPr="00D268F8">
        <w:rPr>
          <w:rFonts w:asciiTheme="minorHAnsi" w:hAnsiTheme="minorHAnsi" w:cstheme="minorHAnsi"/>
        </w:rPr>
        <w:t>reprezentowanym przez</w:t>
      </w:r>
      <w:r w:rsidRPr="00D268F8">
        <w:rPr>
          <w:rFonts w:asciiTheme="minorHAnsi" w:hAnsiTheme="minorHAnsi" w:cstheme="minorHAnsi"/>
        </w:rPr>
        <w:t xml:space="preserve"> </w:t>
      </w:r>
      <w:bookmarkEnd w:id="1"/>
      <w:r w:rsidR="006825F3" w:rsidRPr="00D268F8">
        <w:rPr>
          <w:rFonts w:asciiTheme="minorHAnsi" w:hAnsiTheme="minorHAnsi" w:cstheme="minorHAnsi"/>
        </w:rPr>
        <w:t>…………………………..,</w:t>
      </w:r>
    </w:p>
    <w:p w14:paraId="06B6C040" w14:textId="77777777" w:rsidR="00C479C8" w:rsidRPr="00D268F8" w:rsidRDefault="00C479C8" w:rsidP="00D268F8">
      <w:pPr>
        <w:spacing w:before="120" w:after="120"/>
        <w:rPr>
          <w:rFonts w:asciiTheme="minorHAnsi" w:hAnsiTheme="minorHAnsi" w:cstheme="minorHAnsi"/>
        </w:rPr>
      </w:pPr>
      <w:r w:rsidRPr="00D268F8">
        <w:rPr>
          <w:rFonts w:asciiTheme="minorHAnsi" w:hAnsiTheme="minorHAnsi" w:cstheme="minorHAnsi"/>
        </w:rPr>
        <w:t>zwanych dalej łącznie</w:t>
      </w:r>
      <w:r w:rsidRPr="00D268F8">
        <w:rPr>
          <w:rFonts w:asciiTheme="minorHAnsi" w:hAnsiTheme="minorHAnsi" w:cstheme="minorHAnsi"/>
          <w:b/>
          <w:bCs/>
        </w:rPr>
        <w:t xml:space="preserve"> „Stronami”, </w:t>
      </w:r>
      <w:r w:rsidRPr="00D268F8">
        <w:rPr>
          <w:rFonts w:asciiTheme="minorHAnsi" w:hAnsiTheme="minorHAnsi" w:cstheme="minorHAnsi"/>
        </w:rPr>
        <w:t xml:space="preserve">a z osobna </w:t>
      </w:r>
      <w:r w:rsidRPr="00D268F8">
        <w:rPr>
          <w:rFonts w:asciiTheme="minorHAnsi" w:hAnsiTheme="minorHAnsi" w:cstheme="minorHAnsi"/>
          <w:b/>
          <w:bCs/>
        </w:rPr>
        <w:t>„Stroną”,</w:t>
      </w:r>
      <w:r w:rsidRPr="00D268F8">
        <w:rPr>
          <w:rFonts w:asciiTheme="minorHAnsi" w:hAnsiTheme="minorHAnsi" w:cstheme="minorHAnsi"/>
        </w:rPr>
        <w:t xml:space="preserve"> </w:t>
      </w:r>
    </w:p>
    <w:p w14:paraId="6E082BC8" w14:textId="77777777" w:rsidR="00A527F8" w:rsidRPr="00D268F8" w:rsidRDefault="00A527F8" w:rsidP="00CB3727">
      <w:pPr>
        <w:spacing w:before="120" w:after="120"/>
        <w:rPr>
          <w:rFonts w:asciiTheme="minorHAnsi" w:hAnsiTheme="minorHAnsi" w:cstheme="minorHAnsi"/>
        </w:rPr>
      </w:pPr>
    </w:p>
    <w:p w14:paraId="0B920558" w14:textId="0DD0AB27" w:rsidR="003037F9" w:rsidRPr="00D268F8" w:rsidRDefault="00C479C8" w:rsidP="00CB3727">
      <w:pPr>
        <w:spacing w:before="120" w:after="120"/>
        <w:rPr>
          <w:rFonts w:asciiTheme="minorHAnsi" w:hAnsiTheme="minorHAnsi" w:cstheme="minorHAnsi"/>
          <w:lang w:val="x-none"/>
        </w:rPr>
      </w:pPr>
      <w:r w:rsidRPr="00D268F8">
        <w:rPr>
          <w:rFonts w:asciiTheme="minorHAnsi" w:hAnsiTheme="minorHAnsi" w:cstheme="minorHAnsi"/>
          <w:lang w:val="x-none"/>
        </w:rPr>
        <w:t xml:space="preserve">w wyniku rozstrzygniętego postępowania o udzielenie zamówienia publicznego nr ………………… przeprowadzonego przez Zamawiającego w trybie podstawowym na podstawie art.  </w:t>
      </w:r>
      <w:r w:rsidRPr="00D268F8">
        <w:rPr>
          <w:rFonts w:asciiTheme="minorHAnsi" w:hAnsiTheme="minorHAnsi" w:cstheme="minorHAnsi"/>
        </w:rPr>
        <w:t>275 pkt 2 i</w:t>
      </w:r>
      <w:r w:rsidRPr="00D268F8">
        <w:rPr>
          <w:rFonts w:asciiTheme="minorHAnsi" w:hAnsiTheme="minorHAnsi" w:cstheme="minorHAnsi"/>
          <w:lang w:val="x-none"/>
        </w:rPr>
        <w:t xml:space="preserve"> nast. ustawy z dnia 11 września 2019 r. Prawo zamówień publicznych (Dz. U. z 2024 r. poz. 1320</w:t>
      </w:r>
      <w:r w:rsidR="00FE5B10">
        <w:rPr>
          <w:rFonts w:asciiTheme="minorHAnsi" w:hAnsiTheme="minorHAnsi" w:cstheme="minorHAnsi"/>
          <w:lang w:val="x-none"/>
        </w:rPr>
        <w:t xml:space="preserve"> z późn.zm.</w:t>
      </w:r>
      <w:r w:rsidRPr="00D268F8">
        <w:rPr>
          <w:rFonts w:asciiTheme="minorHAnsi" w:hAnsiTheme="minorHAnsi" w:cstheme="minorHAnsi"/>
          <w:lang w:val="x-none"/>
        </w:rPr>
        <w:t xml:space="preserve">), dalej jako „ustawa </w:t>
      </w:r>
      <w:proofErr w:type="spellStart"/>
      <w:r w:rsidRPr="00D268F8">
        <w:rPr>
          <w:rFonts w:asciiTheme="minorHAnsi" w:hAnsiTheme="minorHAnsi" w:cstheme="minorHAnsi"/>
          <w:lang w:val="x-none"/>
        </w:rPr>
        <w:t>Pzp</w:t>
      </w:r>
      <w:proofErr w:type="spellEnd"/>
      <w:r w:rsidRPr="00D268F8">
        <w:rPr>
          <w:rFonts w:asciiTheme="minorHAnsi" w:hAnsiTheme="minorHAnsi" w:cstheme="minorHAnsi"/>
          <w:lang w:val="x-none"/>
        </w:rPr>
        <w:t>”, została zawarta Umowa o następującej treści:</w:t>
      </w:r>
    </w:p>
    <w:p w14:paraId="2012AEC9" w14:textId="6B604F39" w:rsidR="00EB2FCC" w:rsidRPr="00D268F8" w:rsidRDefault="003231AF" w:rsidP="00CB3727">
      <w:pPr>
        <w:pStyle w:val="Nagwek2"/>
        <w:spacing w:before="120" w:after="120"/>
      </w:pPr>
      <w:r w:rsidRPr="00D268F8">
        <w:br/>
      </w:r>
      <w:r w:rsidR="00EB2FCC" w:rsidRPr="00D268F8">
        <w:t>Przedmiot Umowy</w:t>
      </w:r>
    </w:p>
    <w:p w14:paraId="250D92B8" w14:textId="2207A09A" w:rsidR="00A527F8" w:rsidRPr="00D268F8" w:rsidRDefault="003157A3" w:rsidP="00D268F8">
      <w:pPr>
        <w:numPr>
          <w:ilvl w:val="0"/>
          <w:numId w:val="3"/>
        </w:numPr>
        <w:suppressAutoHyphens w:val="0"/>
        <w:spacing w:before="120" w:after="120"/>
        <w:ind w:left="426" w:hanging="426"/>
        <w:rPr>
          <w:rFonts w:asciiTheme="minorHAnsi" w:hAnsiTheme="minorHAnsi" w:cstheme="minorHAnsi"/>
        </w:rPr>
      </w:pPr>
      <w:r w:rsidRPr="00D268F8">
        <w:rPr>
          <w:rFonts w:asciiTheme="minorHAnsi" w:hAnsiTheme="minorHAnsi" w:cstheme="minorHAnsi"/>
        </w:rPr>
        <w:t xml:space="preserve">Przedmiotem umowy (dalej </w:t>
      </w:r>
      <w:r w:rsidR="00A77C3E" w:rsidRPr="00D268F8">
        <w:rPr>
          <w:rFonts w:asciiTheme="minorHAnsi" w:hAnsiTheme="minorHAnsi" w:cstheme="minorHAnsi"/>
        </w:rPr>
        <w:t xml:space="preserve">zwane </w:t>
      </w:r>
      <w:r w:rsidRPr="00D268F8">
        <w:rPr>
          <w:rFonts w:asciiTheme="minorHAnsi" w:hAnsiTheme="minorHAnsi" w:cstheme="minorHAnsi"/>
        </w:rPr>
        <w:t>„</w:t>
      </w:r>
      <w:r w:rsidRPr="00CB3727">
        <w:rPr>
          <w:rFonts w:asciiTheme="minorHAnsi" w:hAnsiTheme="minorHAnsi" w:cstheme="minorHAnsi"/>
          <w:b/>
          <w:bCs/>
        </w:rPr>
        <w:t>Przedmiot Umowy</w:t>
      </w:r>
      <w:r w:rsidRPr="00D268F8">
        <w:rPr>
          <w:rFonts w:asciiTheme="minorHAnsi" w:hAnsiTheme="minorHAnsi" w:cstheme="minorHAnsi"/>
        </w:rPr>
        <w:t xml:space="preserve">”) jest </w:t>
      </w:r>
      <w:bookmarkStart w:id="2" w:name="_Hlk213326012"/>
      <w:bookmarkStart w:id="3" w:name="_Hlk211935071"/>
      <w:r w:rsidR="00A527F8" w:rsidRPr="00D268F8">
        <w:rPr>
          <w:rFonts w:asciiTheme="minorHAnsi" w:hAnsiTheme="minorHAnsi" w:cstheme="minorHAnsi"/>
        </w:rPr>
        <w:t xml:space="preserve">utrzymanie </w:t>
      </w:r>
      <w:r w:rsidRPr="00D268F8">
        <w:rPr>
          <w:rFonts w:asciiTheme="minorHAnsi" w:hAnsiTheme="minorHAnsi" w:cstheme="minorHAnsi"/>
        </w:rPr>
        <w:t>właściwego stanu higieniczno-sanitarnego toalet</w:t>
      </w:r>
      <w:r w:rsidR="000522DD" w:rsidRPr="00D268F8">
        <w:rPr>
          <w:rFonts w:asciiTheme="minorHAnsi" w:hAnsiTheme="minorHAnsi" w:cstheme="minorHAnsi"/>
        </w:rPr>
        <w:t>y</w:t>
      </w:r>
      <w:r w:rsidRPr="00D268F8">
        <w:rPr>
          <w:rFonts w:asciiTheme="minorHAnsi" w:hAnsiTheme="minorHAnsi" w:cstheme="minorHAnsi"/>
        </w:rPr>
        <w:t xml:space="preserve"> publiczn</w:t>
      </w:r>
      <w:r w:rsidR="000522DD" w:rsidRPr="00D268F8">
        <w:rPr>
          <w:rFonts w:asciiTheme="minorHAnsi" w:hAnsiTheme="minorHAnsi" w:cstheme="minorHAnsi"/>
        </w:rPr>
        <w:t>ej</w:t>
      </w:r>
      <w:r w:rsidRPr="00D268F8">
        <w:rPr>
          <w:rFonts w:asciiTheme="minorHAnsi" w:hAnsiTheme="minorHAnsi" w:cstheme="minorHAnsi"/>
        </w:rPr>
        <w:t xml:space="preserve"> </w:t>
      </w:r>
      <w:bookmarkEnd w:id="2"/>
      <w:r w:rsidRPr="00D268F8">
        <w:rPr>
          <w:rFonts w:asciiTheme="minorHAnsi" w:hAnsiTheme="minorHAnsi" w:cstheme="minorHAnsi"/>
        </w:rPr>
        <w:t>zlokalizowan</w:t>
      </w:r>
      <w:r w:rsidR="000522DD" w:rsidRPr="00D268F8">
        <w:rPr>
          <w:rFonts w:asciiTheme="minorHAnsi" w:hAnsiTheme="minorHAnsi" w:cstheme="minorHAnsi"/>
        </w:rPr>
        <w:t>ej</w:t>
      </w:r>
      <w:r w:rsidR="00A527F8" w:rsidRPr="00D268F8">
        <w:rPr>
          <w:rFonts w:asciiTheme="minorHAnsi" w:hAnsiTheme="minorHAnsi" w:cstheme="minorHAnsi"/>
        </w:rPr>
        <w:t xml:space="preserve"> na terenie m.st. Warszawy</w:t>
      </w:r>
      <w:r w:rsidRPr="00D268F8">
        <w:rPr>
          <w:rFonts w:asciiTheme="minorHAnsi" w:hAnsiTheme="minorHAnsi" w:cstheme="minorHAnsi"/>
        </w:rPr>
        <w:t xml:space="preserve"> w ………….</w:t>
      </w:r>
      <w:r w:rsidRPr="00D268F8">
        <w:rPr>
          <w:rStyle w:val="Odwoanieprzypisudolnego"/>
          <w:rFonts w:asciiTheme="minorHAnsi" w:hAnsiTheme="minorHAnsi" w:cstheme="minorHAnsi"/>
        </w:rPr>
        <w:footnoteReference w:id="2"/>
      </w:r>
      <w:r w:rsidR="00A527F8" w:rsidRPr="00D268F8">
        <w:rPr>
          <w:rFonts w:asciiTheme="minorHAnsi" w:hAnsiTheme="minorHAnsi" w:cstheme="minorHAnsi"/>
        </w:rPr>
        <w:t>, cz. …….</w:t>
      </w:r>
      <w:bookmarkEnd w:id="3"/>
    </w:p>
    <w:p w14:paraId="48585FB0" w14:textId="7C35972D" w:rsidR="00EB2FCC" w:rsidRPr="00CB3727" w:rsidRDefault="003157A3" w:rsidP="00CB3727">
      <w:pPr>
        <w:numPr>
          <w:ilvl w:val="0"/>
          <w:numId w:val="3"/>
        </w:numPr>
        <w:suppressAutoHyphens w:val="0"/>
        <w:spacing w:before="120" w:after="120"/>
        <w:ind w:left="426" w:hanging="426"/>
        <w:rPr>
          <w:rFonts w:asciiTheme="minorHAnsi" w:hAnsiTheme="minorHAnsi" w:cstheme="minorHAnsi"/>
        </w:rPr>
      </w:pPr>
      <w:r w:rsidRPr="00D268F8">
        <w:rPr>
          <w:rFonts w:asciiTheme="minorHAnsi" w:hAnsiTheme="minorHAnsi" w:cstheme="minorHAnsi"/>
        </w:rPr>
        <w:t xml:space="preserve">Szczegółowy zakres, warunki i wymagania wykonywanych usług są określone w Opisie </w:t>
      </w:r>
      <w:r w:rsidR="00B47191" w:rsidRPr="00D268F8">
        <w:rPr>
          <w:rFonts w:asciiTheme="minorHAnsi" w:hAnsiTheme="minorHAnsi" w:cstheme="minorHAnsi"/>
        </w:rPr>
        <w:t xml:space="preserve">Przedmiotu Zamówienia </w:t>
      </w:r>
      <w:r w:rsidR="00702A63" w:rsidRPr="00D268F8">
        <w:rPr>
          <w:rFonts w:asciiTheme="minorHAnsi" w:hAnsiTheme="minorHAnsi" w:cstheme="minorHAnsi"/>
        </w:rPr>
        <w:t>(</w:t>
      </w:r>
      <w:r w:rsidR="00905E54" w:rsidRPr="00D268F8">
        <w:rPr>
          <w:rFonts w:asciiTheme="minorHAnsi" w:hAnsiTheme="minorHAnsi" w:cstheme="minorHAnsi"/>
        </w:rPr>
        <w:t xml:space="preserve">dalej zwane </w:t>
      </w:r>
      <w:r w:rsidR="00702A63" w:rsidRPr="00D268F8">
        <w:rPr>
          <w:rFonts w:asciiTheme="minorHAnsi" w:hAnsiTheme="minorHAnsi" w:cstheme="minorHAnsi"/>
        </w:rPr>
        <w:t>„</w:t>
      </w:r>
      <w:r w:rsidR="00702A63" w:rsidRPr="00CB3727">
        <w:rPr>
          <w:rFonts w:asciiTheme="minorHAnsi" w:hAnsiTheme="minorHAnsi" w:cstheme="minorHAnsi"/>
          <w:b/>
          <w:bCs/>
        </w:rPr>
        <w:t>OPZ</w:t>
      </w:r>
      <w:r w:rsidR="00702A63" w:rsidRPr="00D268F8">
        <w:rPr>
          <w:rFonts w:asciiTheme="minorHAnsi" w:hAnsiTheme="minorHAnsi" w:cstheme="minorHAnsi"/>
        </w:rPr>
        <w:t xml:space="preserve">”) </w:t>
      </w:r>
      <w:r w:rsidRPr="00D268F8">
        <w:rPr>
          <w:rFonts w:asciiTheme="minorHAnsi" w:hAnsiTheme="minorHAnsi" w:cstheme="minorHAnsi"/>
        </w:rPr>
        <w:t xml:space="preserve">stanowiącym </w:t>
      </w:r>
      <w:r w:rsidRPr="00CB3727">
        <w:rPr>
          <w:rFonts w:asciiTheme="minorHAnsi" w:hAnsiTheme="minorHAnsi" w:cstheme="minorHAnsi"/>
          <w:b/>
          <w:bCs/>
        </w:rPr>
        <w:t xml:space="preserve">załącznik nr </w:t>
      </w:r>
      <w:r w:rsidR="00905E54" w:rsidRPr="00CB3727">
        <w:rPr>
          <w:rFonts w:asciiTheme="minorHAnsi" w:hAnsiTheme="minorHAnsi" w:cstheme="minorHAnsi"/>
          <w:b/>
          <w:bCs/>
        </w:rPr>
        <w:t>2</w:t>
      </w:r>
      <w:r w:rsidRPr="00D268F8">
        <w:rPr>
          <w:rFonts w:asciiTheme="minorHAnsi" w:hAnsiTheme="minorHAnsi" w:cstheme="minorHAnsi"/>
        </w:rPr>
        <w:t xml:space="preserve"> do Umowy.</w:t>
      </w:r>
    </w:p>
    <w:p w14:paraId="24D596EE" w14:textId="70AEAB3F" w:rsidR="00CD61F6" w:rsidRPr="00D268F8" w:rsidRDefault="003231AF" w:rsidP="00CB3727">
      <w:pPr>
        <w:pStyle w:val="Nagwek2"/>
        <w:spacing w:before="120" w:after="120"/>
      </w:pPr>
      <w:r w:rsidRPr="00D268F8">
        <w:br/>
      </w:r>
      <w:r w:rsidR="00CD61F6" w:rsidRPr="00D268F8">
        <w:t>Termin realizacji</w:t>
      </w:r>
    </w:p>
    <w:p w14:paraId="310BE873" w14:textId="23E13E38" w:rsidR="00CD61F6" w:rsidRPr="00D268F8" w:rsidRDefault="00CD61F6" w:rsidP="00CB3727">
      <w:pPr>
        <w:tabs>
          <w:tab w:val="left" w:pos="142"/>
        </w:tabs>
        <w:autoSpaceDN w:val="0"/>
        <w:spacing w:before="120" w:after="120"/>
        <w:rPr>
          <w:rFonts w:asciiTheme="minorHAnsi" w:hAnsiTheme="minorHAnsi" w:cstheme="minorHAnsi"/>
        </w:rPr>
      </w:pPr>
      <w:r w:rsidRPr="00D268F8">
        <w:rPr>
          <w:rFonts w:asciiTheme="minorHAnsi" w:hAnsiTheme="minorHAnsi" w:cstheme="minorHAnsi"/>
        </w:rPr>
        <w:t xml:space="preserve">Umowa zostaje zawarta na okres </w:t>
      </w:r>
      <w:r w:rsidR="006C545C" w:rsidRPr="00D268F8">
        <w:rPr>
          <w:rFonts w:asciiTheme="minorHAnsi" w:hAnsiTheme="minorHAnsi" w:cstheme="minorHAnsi"/>
        </w:rPr>
        <w:t>12</w:t>
      </w:r>
      <w:r w:rsidRPr="00D268F8">
        <w:rPr>
          <w:rFonts w:asciiTheme="minorHAnsi" w:hAnsiTheme="minorHAnsi" w:cstheme="minorHAnsi"/>
        </w:rPr>
        <w:t xml:space="preserve"> miesięcy</w:t>
      </w:r>
      <w:r w:rsidR="00425674" w:rsidRPr="00D268F8">
        <w:rPr>
          <w:rFonts w:asciiTheme="minorHAnsi" w:hAnsiTheme="minorHAnsi" w:cstheme="minorHAnsi"/>
        </w:rPr>
        <w:t>,</w:t>
      </w:r>
      <w:r w:rsidRPr="00D268F8">
        <w:rPr>
          <w:rFonts w:asciiTheme="minorHAnsi" w:hAnsiTheme="minorHAnsi" w:cstheme="minorHAnsi"/>
        </w:rPr>
        <w:t xml:space="preserve"> </w:t>
      </w:r>
      <w:r w:rsidR="006C545C" w:rsidRPr="00D268F8">
        <w:rPr>
          <w:rFonts w:asciiTheme="minorHAnsi" w:hAnsiTheme="minorHAnsi" w:cstheme="minorHAnsi"/>
        </w:rPr>
        <w:t>tj. do dnia ……………………………………………</w:t>
      </w:r>
      <w:r w:rsidRPr="00D268F8">
        <w:rPr>
          <w:rFonts w:asciiTheme="minorHAnsi" w:hAnsiTheme="minorHAnsi" w:cstheme="minorHAnsi"/>
          <w:b/>
          <w:bCs/>
        </w:rPr>
        <w:t xml:space="preserve"> .</w:t>
      </w:r>
    </w:p>
    <w:p w14:paraId="71C0FB40" w14:textId="6C24AD2C" w:rsidR="003D17F5" w:rsidRPr="00D268F8" w:rsidRDefault="003231AF" w:rsidP="00CB3727">
      <w:pPr>
        <w:pStyle w:val="Nagwek2"/>
        <w:spacing w:before="120" w:after="120"/>
      </w:pPr>
      <w:r w:rsidRPr="00D268F8">
        <w:br/>
      </w:r>
      <w:r w:rsidR="003D17F5" w:rsidRPr="00D268F8">
        <w:t xml:space="preserve">Wynagrodzenie </w:t>
      </w:r>
    </w:p>
    <w:p w14:paraId="0D5A8F70" w14:textId="66F40AE1" w:rsidR="00A77C3E" w:rsidRPr="00C953A3" w:rsidRDefault="00A77C3E" w:rsidP="00C953A3">
      <w:pPr>
        <w:pStyle w:val="Akapitzlist"/>
        <w:numPr>
          <w:ilvl w:val="0"/>
          <w:numId w:val="24"/>
        </w:numPr>
        <w:tabs>
          <w:tab w:val="left" w:pos="0"/>
        </w:tabs>
        <w:autoSpaceDN w:val="0"/>
        <w:spacing w:before="120" w:after="120"/>
        <w:ind w:left="426" w:hanging="426"/>
        <w:rPr>
          <w:rFonts w:asciiTheme="minorHAnsi" w:eastAsia="SimSun" w:hAnsiTheme="minorHAnsi" w:cstheme="minorHAnsi"/>
        </w:rPr>
      </w:pPr>
      <w:r w:rsidRPr="00C953A3">
        <w:rPr>
          <w:rFonts w:asciiTheme="minorHAnsi" w:eastAsia="Times New Roman" w:hAnsiTheme="minorHAnsi" w:cstheme="minorHAnsi"/>
          <w:lang w:eastAsia="pl-PL"/>
        </w:rPr>
        <w:t xml:space="preserve">Za prawidłowe wykonanie Przedmiotu umowy, Strony ustalają </w:t>
      </w:r>
      <w:r w:rsidR="00316712" w:rsidRPr="00C953A3">
        <w:rPr>
          <w:rFonts w:asciiTheme="minorHAnsi" w:eastAsia="Times New Roman" w:hAnsiTheme="minorHAnsi" w:cstheme="minorHAnsi"/>
          <w:lang w:eastAsia="pl-PL"/>
        </w:rPr>
        <w:t>maksymalne</w:t>
      </w:r>
      <w:r w:rsidR="00EB5E58">
        <w:rPr>
          <w:rFonts w:asciiTheme="minorHAnsi" w:eastAsia="Times New Roman" w:hAnsiTheme="minorHAnsi" w:cstheme="minorHAnsi"/>
          <w:lang w:eastAsia="pl-PL"/>
        </w:rPr>
        <w:t xml:space="preserve"> łączne</w:t>
      </w:r>
      <w:r w:rsidR="00316712" w:rsidRPr="00C953A3">
        <w:rPr>
          <w:rFonts w:asciiTheme="minorHAnsi" w:eastAsia="Times New Roman" w:hAnsiTheme="minorHAnsi" w:cstheme="minorHAnsi"/>
          <w:lang w:eastAsia="pl-PL"/>
        </w:rPr>
        <w:t xml:space="preserve"> </w:t>
      </w:r>
      <w:r w:rsidRPr="00C953A3">
        <w:rPr>
          <w:rFonts w:asciiTheme="minorHAnsi" w:eastAsia="Times New Roman" w:hAnsiTheme="minorHAnsi" w:cstheme="minorHAnsi"/>
          <w:lang w:eastAsia="pl-PL"/>
        </w:rPr>
        <w:t>wynagrodzenie (dalej zwane „</w:t>
      </w:r>
      <w:r w:rsidRPr="00C953A3">
        <w:rPr>
          <w:rFonts w:asciiTheme="minorHAnsi" w:eastAsia="Times New Roman" w:hAnsiTheme="minorHAnsi" w:cstheme="minorHAnsi"/>
          <w:b/>
          <w:bCs/>
          <w:lang w:eastAsia="pl-PL"/>
        </w:rPr>
        <w:t>Wynagrodzeniem”)</w:t>
      </w:r>
      <w:r w:rsidRPr="00C953A3">
        <w:rPr>
          <w:rFonts w:asciiTheme="minorHAnsi" w:eastAsia="Times New Roman" w:hAnsiTheme="minorHAnsi" w:cstheme="minorHAnsi"/>
          <w:lang w:eastAsia="pl-PL"/>
        </w:rPr>
        <w:t xml:space="preserve">, w wysokości </w:t>
      </w:r>
      <w:r w:rsidRPr="00C953A3">
        <w:rPr>
          <w:rFonts w:asciiTheme="minorHAnsi" w:eastAsia="Times New Roman" w:hAnsiTheme="minorHAnsi" w:cstheme="minorHAnsi"/>
          <w:b/>
          <w:bCs/>
          <w:lang w:eastAsia="pl-PL"/>
        </w:rPr>
        <w:t>…..zł</w:t>
      </w:r>
      <w:r w:rsidRPr="00C953A3">
        <w:rPr>
          <w:rFonts w:asciiTheme="minorHAnsi" w:eastAsia="Times New Roman" w:hAnsiTheme="minorHAnsi" w:cstheme="minorHAnsi"/>
          <w:lang w:eastAsia="pl-PL"/>
        </w:rPr>
        <w:t xml:space="preserve"> brutto (słownie złotych:  ….. zł /100), tj. ……… zł netto (słownie złotych: ……zł </w:t>
      </w:r>
      <w:r w:rsidRPr="00C953A3">
        <w:rPr>
          <w:rFonts w:asciiTheme="minorHAnsi" w:eastAsia="Times New Roman" w:hAnsiTheme="minorHAnsi" w:cstheme="minorHAnsi"/>
          <w:lang w:eastAsia="pl-PL"/>
        </w:rPr>
        <w:tab/>
        <w:t xml:space="preserve">/100) zgodnie z Formularzem </w:t>
      </w:r>
      <w:r w:rsidR="00905E54" w:rsidRPr="00C953A3">
        <w:rPr>
          <w:rFonts w:asciiTheme="minorHAnsi" w:eastAsia="Times New Roman" w:hAnsiTheme="minorHAnsi" w:cstheme="minorHAnsi"/>
          <w:lang w:eastAsia="pl-PL"/>
        </w:rPr>
        <w:t>ofertowym,</w:t>
      </w:r>
      <w:r w:rsidRPr="00C953A3">
        <w:rPr>
          <w:rFonts w:asciiTheme="minorHAnsi" w:eastAsia="Times New Roman" w:hAnsiTheme="minorHAnsi" w:cstheme="minorHAnsi"/>
          <w:lang w:eastAsia="pl-PL"/>
        </w:rPr>
        <w:t xml:space="preserve"> stanowiącym </w:t>
      </w:r>
      <w:r w:rsidRPr="00C953A3">
        <w:rPr>
          <w:rFonts w:asciiTheme="minorHAnsi" w:eastAsia="Times New Roman" w:hAnsiTheme="minorHAnsi" w:cstheme="minorHAnsi"/>
          <w:b/>
          <w:bCs/>
          <w:lang w:eastAsia="pl-PL"/>
        </w:rPr>
        <w:t>załącznik nr 1</w:t>
      </w:r>
      <w:r w:rsidRPr="00C953A3">
        <w:rPr>
          <w:rFonts w:asciiTheme="minorHAnsi" w:eastAsia="Times New Roman" w:hAnsiTheme="minorHAnsi" w:cstheme="minorHAnsi"/>
          <w:lang w:eastAsia="pl-PL"/>
        </w:rPr>
        <w:t xml:space="preserve"> do Umowy</w:t>
      </w:r>
      <w:r w:rsidR="007F2A69" w:rsidRPr="00C953A3">
        <w:rPr>
          <w:rFonts w:asciiTheme="minorHAnsi" w:eastAsia="Times New Roman" w:hAnsiTheme="minorHAnsi" w:cstheme="minorHAnsi"/>
          <w:lang w:eastAsia="pl-PL"/>
        </w:rPr>
        <w:t>.</w:t>
      </w:r>
    </w:p>
    <w:p w14:paraId="495163D0" w14:textId="5AD4DEC1" w:rsidR="00D608BA" w:rsidRPr="00C953A3" w:rsidRDefault="00D608BA" w:rsidP="00C953A3">
      <w:pPr>
        <w:pStyle w:val="Akapitzlist"/>
        <w:numPr>
          <w:ilvl w:val="0"/>
          <w:numId w:val="24"/>
        </w:numPr>
        <w:tabs>
          <w:tab w:val="left" w:pos="0"/>
        </w:tabs>
        <w:autoSpaceDN w:val="0"/>
        <w:spacing w:before="120" w:after="120"/>
        <w:ind w:left="426" w:hanging="426"/>
        <w:rPr>
          <w:rFonts w:asciiTheme="minorHAnsi" w:eastAsia="SimSun" w:hAnsiTheme="minorHAnsi" w:cstheme="minorHAnsi"/>
        </w:rPr>
      </w:pPr>
      <w:r>
        <w:rPr>
          <w:rFonts w:asciiTheme="minorHAnsi" w:eastAsia="Times New Roman" w:hAnsiTheme="minorHAnsi" w:cstheme="minorHAnsi"/>
          <w:lang w:eastAsia="pl-PL"/>
        </w:rPr>
        <w:lastRenderedPageBreak/>
        <w:t xml:space="preserve">Wynagrodzenie </w:t>
      </w:r>
      <w:r w:rsidR="00362071">
        <w:rPr>
          <w:rFonts w:asciiTheme="minorHAnsi" w:eastAsia="Times New Roman" w:hAnsiTheme="minorHAnsi" w:cstheme="minorHAnsi"/>
          <w:lang w:eastAsia="pl-PL"/>
        </w:rPr>
        <w:t>miesięczne</w:t>
      </w:r>
      <w:r>
        <w:rPr>
          <w:rFonts w:asciiTheme="minorHAnsi" w:eastAsia="Times New Roman" w:hAnsiTheme="minorHAnsi" w:cstheme="minorHAnsi"/>
          <w:lang w:eastAsia="pl-PL"/>
        </w:rPr>
        <w:t xml:space="preserve"> ryczałt</w:t>
      </w:r>
      <w:r w:rsidR="00362071">
        <w:rPr>
          <w:rFonts w:asciiTheme="minorHAnsi" w:eastAsia="Times New Roman" w:hAnsiTheme="minorHAnsi" w:cstheme="minorHAnsi"/>
          <w:lang w:eastAsia="pl-PL"/>
        </w:rPr>
        <w:t xml:space="preserve">owe </w:t>
      </w:r>
      <w:r>
        <w:rPr>
          <w:rFonts w:asciiTheme="minorHAnsi" w:eastAsia="Times New Roman" w:hAnsiTheme="minorHAnsi" w:cstheme="minorHAnsi"/>
          <w:lang w:eastAsia="pl-PL"/>
        </w:rPr>
        <w:t>będzie obejmowa</w:t>
      </w:r>
      <w:r w:rsidR="00362071">
        <w:rPr>
          <w:rFonts w:asciiTheme="minorHAnsi" w:eastAsia="Times New Roman" w:hAnsiTheme="minorHAnsi" w:cstheme="minorHAnsi"/>
          <w:lang w:eastAsia="pl-PL"/>
        </w:rPr>
        <w:t>ć</w:t>
      </w:r>
      <w:r>
        <w:rPr>
          <w:rFonts w:asciiTheme="minorHAnsi" w:eastAsia="Times New Roman" w:hAnsiTheme="minorHAnsi" w:cstheme="minorHAnsi"/>
          <w:lang w:eastAsia="pl-PL"/>
        </w:rPr>
        <w:t xml:space="preserve"> wszystkie czynności opisane </w:t>
      </w:r>
      <w:r w:rsidR="007B6A7C">
        <w:rPr>
          <w:rFonts w:asciiTheme="minorHAnsi" w:eastAsia="Times New Roman" w:hAnsiTheme="minorHAnsi" w:cstheme="minorHAnsi"/>
          <w:lang w:eastAsia="pl-PL"/>
        </w:rPr>
        <w:br/>
      </w:r>
      <w:r>
        <w:rPr>
          <w:rFonts w:asciiTheme="minorHAnsi" w:eastAsia="Times New Roman" w:hAnsiTheme="minorHAnsi" w:cstheme="minorHAnsi"/>
          <w:lang w:eastAsia="pl-PL"/>
        </w:rPr>
        <w:t>w Standardach</w:t>
      </w:r>
      <w:r w:rsidR="00362071">
        <w:rPr>
          <w:rFonts w:asciiTheme="minorHAnsi" w:eastAsia="Times New Roman" w:hAnsiTheme="minorHAnsi" w:cstheme="minorHAnsi"/>
          <w:lang w:eastAsia="pl-PL"/>
        </w:rPr>
        <w:t xml:space="preserve"> wykonania prac,</w:t>
      </w:r>
      <w:r>
        <w:rPr>
          <w:rFonts w:asciiTheme="minorHAnsi" w:eastAsia="Times New Roman" w:hAnsiTheme="minorHAnsi" w:cstheme="minorHAnsi"/>
          <w:lang w:eastAsia="pl-PL"/>
        </w:rPr>
        <w:t xml:space="preserve"> stanowiących załącznik nr 1 do OPZ, na podstawie miesięcznego protokołu odbioru prac, którego wzór stanowi załącznik nr 2 do OPZ</w:t>
      </w:r>
      <w:r w:rsidR="00362071">
        <w:rPr>
          <w:rFonts w:asciiTheme="minorHAnsi" w:eastAsia="Times New Roman" w:hAnsiTheme="minorHAnsi" w:cstheme="minorHAnsi"/>
          <w:lang w:eastAsia="pl-PL"/>
        </w:rPr>
        <w:t>.</w:t>
      </w:r>
    </w:p>
    <w:p w14:paraId="18823897" w14:textId="30F4ED16" w:rsidR="00362071" w:rsidRPr="00C953A3" w:rsidRDefault="00531E79" w:rsidP="00C953A3">
      <w:pPr>
        <w:numPr>
          <w:ilvl w:val="0"/>
          <w:numId w:val="24"/>
        </w:numPr>
        <w:suppressAutoHyphens w:val="0"/>
        <w:spacing w:before="120" w:afterLines="40" w:after="96"/>
        <w:ind w:left="426" w:hanging="426"/>
      </w:pPr>
      <w:r w:rsidRPr="009D45AD">
        <w:t xml:space="preserve">Zakres </w:t>
      </w:r>
      <w:r>
        <w:t>Przedmiotu Umowy</w:t>
      </w:r>
      <w:r w:rsidRPr="007B3C65">
        <w:rPr>
          <w:rFonts w:asciiTheme="minorHAnsi" w:hAnsiTheme="minorHAnsi" w:cstheme="minorHAnsi"/>
        </w:rPr>
        <w:t xml:space="preserve">, </w:t>
      </w:r>
      <w:r>
        <w:rPr>
          <w:rFonts w:asciiTheme="minorHAnsi" w:hAnsiTheme="minorHAnsi" w:cstheme="minorHAnsi"/>
        </w:rPr>
        <w:t xml:space="preserve">może </w:t>
      </w:r>
      <w:r w:rsidRPr="007B3C65">
        <w:rPr>
          <w:rFonts w:asciiTheme="minorHAnsi" w:hAnsiTheme="minorHAnsi" w:cstheme="minorHAnsi"/>
        </w:rPr>
        <w:t xml:space="preserve">ulec zmianie </w:t>
      </w:r>
      <w:r w:rsidRPr="00BC5020">
        <w:rPr>
          <w:rFonts w:cstheme="minorHAnsi"/>
          <w:lang w:eastAsia="pl-PL"/>
        </w:rPr>
        <w:t>z zastrzeżeniem, że Zamawiający może zrezygnować z serwisu</w:t>
      </w:r>
      <w:r w:rsidRPr="00BC5020">
        <w:rPr>
          <w:rFonts w:cstheme="minorHAnsi"/>
        </w:rPr>
        <w:t xml:space="preserve"> m.in. w przypadku konieczności zamknięcia toalety przez dewastację, awarie, bądź sytuacj</w:t>
      </w:r>
      <w:r>
        <w:rPr>
          <w:rFonts w:cstheme="minorHAnsi"/>
        </w:rPr>
        <w:t>i nagłych, nieprzewidzianych, niezależnych od woli Stron. W</w:t>
      </w:r>
      <w:r>
        <w:rPr>
          <w:rFonts w:asciiTheme="minorHAnsi" w:hAnsiTheme="minorHAnsi" w:cstheme="minorHAnsi"/>
        </w:rPr>
        <w:t xml:space="preserve"> </w:t>
      </w:r>
      <w:r w:rsidRPr="007B3C65">
        <w:rPr>
          <w:rFonts w:asciiTheme="minorHAnsi" w:hAnsiTheme="minorHAnsi" w:cstheme="minorHAnsi"/>
        </w:rPr>
        <w:t>przypadku</w:t>
      </w:r>
      <w:r>
        <w:rPr>
          <w:rFonts w:asciiTheme="minorHAnsi" w:hAnsiTheme="minorHAnsi" w:cstheme="minorHAnsi"/>
        </w:rPr>
        <w:t xml:space="preserve"> wystąpienia okoliczności, o których mowa w pierwszym zdaniu</w:t>
      </w:r>
      <w:r w:rsidRPr="007B3C65">
        <w:rPr>
          <w:rFonts w:asciiTheme="minorHAnsi" w:hAnsiTheme="minorHAnsi" w:cstheme="minorHAnsi"/>
        </w:rPr>
        <w:t xml:space="preserve"> zmniejszeni</w:t>
      </w:r>
      <w:r>
        <w:rPr>
          <w:rFonts w:asciiTheme="minorHAnsi" w:hAnsiTheme="minorHAnsi" w:cstheme="minorHAnsi"/>
        </w:rPr>
        <w:t xml:space="preserve">e </w:t>
      </w:r>
      <w:r w:rsidRPr="007B3C65">
        <w:rPr>
          <w:rFonts w:asciiTheme="minorHAnsi" w:hAnsiTheme="minorHAnsi" w:cstheme="minorHAnsi"/>
        </w:rPr>
        <w:t>nie będ</w:t>
      </w:r>
      <w:r>
        <w:rPr>
          <w:rFonts w:asciiTheme="minorHAnsi" w:hAnsiTheme="minorHAnsi" w:cstheme="minorHAnsi"/>
        </w:rPr>
        <w:t>zie</w:t>
      </w:r>
      <w:r w:rsidRPr="007B3C65">
        <w:rPr>
          <w:rFonts w:asciiTheme="minorHAnsi" w:hAnsiTheme="minorHAnsi" w:cstheme="minorHAnsi"/>
        </w:rPr>
        <w:t xml:space="preserve"> większ</w:t>
      </w:r>
      <w:r>
        <w:rPr>
          <w:rFonts w:asciiTheme="minorHAnsi" w:hAnsiTheme="minorHAnsi" w:cstheme="minorHAnsi"/>
        </w:rPr>
        <w:t>e</w:t>
      </w:r>
      <w:r w:rsidRPr="007B3C65">
        <w:rPr>
          <w:rFonts w:asciiTheme="minorHAnsi" w:hAnsiTheme="minorHAnsi" w:cstheme="minorHAnsi"/>
        </w:rPr>
        <w:t xml:space="preserve"> niż o 15% Wynagrodzenia</w:t>
      </w:r>
      <w:r>
        <w:rPr>
          <w:rFonts w:asciiTheme="minorHAnsi" w:hAnsiTheme="minorHAnsi" w:cstheme="minorHAnsi"/>
        </w:rPr>
        <w:t>, o którym mowa w ust. 1</w:t>
      </w:r>
      <w:r w:rsidRPr="007B3C65">
        <w:rPr>
          <w:rFonts w:asciiTheme="minorHAnsi" w:hAnsiTheme="minorHAnsi" w:cstheme="minorHAnsi"/>
        </w:rPr>
        <w:t xml:space="preserve">. Powyższa zmiana nie stanowi zmiany </w:t>
      </w:r>
      <w:r>
        <w:rPr>
          <w:rFonts w:asciiTheme="minorHAnsi" w:hAnsiTheme="minorHAnsi" w:cstheme="minorHAnsi"/>
        </w:rPr>
        <w:t>U</w:t>
      </w:r>
      <w:r w:rsidRPr="007B3C65">
        <w:rPr>
          <w:rFonts w:asciiTheme="minorHAnsi" w:hAnsiTheme="minorHAnsi" w:cstheme="minorHAnsi"/>
        </w:rPr>
        <w:t xml:space="preserve">mowy i nie wymaga sporządzenia aneksu. Nie wszystkie prace muszą być zlecone lub zlecone </w:t>
      </w:r>
      <w:r w:rsidR="00197C57">
        <w:rPr>
          <w:rFonts w:asciiTheme="minorHAnsi" w:hAnsiTheme="minorHAnsi" w:cstheme="minorHAnsi"/>
        </w:rPr>
        <w:br/>
      </w:r>
      <w:r w:rsidRPr="007B3C65">
        <w:rPr>
          <w:rFonts w:asciiTheme="minorHAnsi" w:hAnsiTheme="minorHAnsi" w:cstheme="minorHAnsi"/>
        </w:rPr>
        <w:t xml:space="preserve">w pełnym zakresie ilościowym. </w:t>
      </w:r>
      <w:r>
        <w:rPr>
          <w:rFonts w:asciiTheme="minorHAnsi" w:hAnsiTheme="minorHAnsi" w:cstheme="minorHAnsi"/>
        </w:rPr>
        <w:t xml:space="preserve">Wykonawcy nie przysługuje roszczenie o wykonanie umowy </w:t>
      </w:r>
      <w:r w:rsidR="00197C57">
        <w:rPr>
          <w:rFonts w:asciiTheme="minorHAnsi" w:hAnsiTheme="minorHAnsi" w:cstheme="minorHAnsi"/>
        </w:rPr>
        <w:br/>
      </w:r>
      <w:r>
        <w:rPr>
          <w:rFonts w:asciiTheme="minorHAnsi" w:hAnsiTheme="minorHAnsi" w:cstheme="minorHAnsi"/>
        </w:rPr>
        <w:t>w całości, na co Wykonawca wyraża zgodę.</w:t>
      </w:r>
    </w:p>
    <w:p w14:paraId="17DCC011" w14:textId="6DB09571" w:rsidR="00905E54" w:rsidRPr="00D268F8" w:rsidRDefault="003231AF" w:rsidP="00CB3727">
      <w:pPr>
        <w:pStyle w:val="Nagwek2"/>
        <w:spacing w:before="120" w:after="120"/>
      </w:pPr>
      <w:r w:rsidRPr="00D268F8">
        <w:br/>
      </w:r>
      <w:r w:rsidR="00905E54" w:rsidRPr="00D268F8">
        <w:t>Obowiązki i uprawnienia Zamawiającego</w:t>
      </w:r>
    </w:p>
    <w:p w14:paraId="0AC10BDE" w14:textId="0B02EE3C" w:rsidR="00905E54" w:rsidRPr="00CB3727" w:rsidRDefault="00C8575F" w:rsidP="00CB3727">
      <w:pPr>
        <w:tabs>
          <w:tab w:val="left" w:pos="142"/>
        </w:tabs>
        <w:autoSpaceDN w:val="0"/>
        <w:spacing w:before="120" w:after="120"/>
        <w:rPr>
          <w:rFonts w:asciiTheme="minorHAnsi" w:hAnsiTheme="minorHAnsi" w:cstheme="minorHAnsi"/>
        </w:rPr>
      </w:pPr>
      <w:r w:rsidRPr="00D268F8">
        <w:rPr>
          <w:rFonts w:asciiTheme="minorHAnsi" w:hAnsiTheme="minorHAnsi" w:cstheme="minorHAnsi"/>
        </w:rPr>
        <w:t xml:space="preserve">Do obowiązków </w:t>
      </w:r>
      <w:r w:rsidR="00905E54" w:rsidRPr="00CB3727">
        <w:rPr>
          <w:rFonts w:asciiTheme="minorHAnsi" w:hAnsiTheme="minorHAnsi" w:cstheme="minorHAnsi"/>
        </w:rPr>
        <w:t>Zamawiając</w:t>
      </w:r>
      <w:r w:rsidRPr="00D268F8">
        <w:rPr>
          <w:rFonts w:asciiTheme="minorHAnsi" w:hAnsiTheme="minorHAnsi" w:cstheme="minorHAnsi"/>
        </w:rPr>
        <w:t>ego należy</w:t>
      </w:r>
      <w:r w:rsidR="00905E54" w:rsidRPr="00CB3727">
        <w:rPr>
          <w:rFonts w:asciiTheme="minorHAnsi" w:hAnsiTheme="minorHAnsi" w:cstheme="minorHAnsi"/>
        </w:rPr>
        <w:t>:</w:t>
      </w:r>
    </w:p>
    <w:p w14:paraId="2AF10643" w14:textId="0A7A269A" w:rsidR="00905E54" w:rsidRPr="00D268F8" w:rsidRDefault="00905E54" w:rsidP="00CB3727">
      <w:pPr>
        <w:pStyle w:val="Akapitzlist"/>
        <w:numPr>
          <w:ilvl w:val="0"/>
          <w:numId w:val="4"/>
        </w:numPr>
        <w:spacing w:before="120" w:after="120" w:line="300" w:lineRule="auto"/>
        <w:ind w:left="426" w:hanging="426"/>
        <w:rPr>
          <w:rFonts w:asciiTheme="minorHAnsi" w:hAnsiTheme="minorHAnsi" w:cstheme="minorHAnsi"/>
        </w:rPr>
      </w:pPr>
      <w:r w:rsidRPr="00D268F8">
        <w:rPr>
          <w:rFonts w:asciiTheme="minorHAnsi" w:hAnsiTheme="minorHAnsi" w:cstheme="minorHAnsi"/>
        </w:rPr>
        <w:t>przekazani</w:t>
      </w:r>
      <w:r w:rsidR="00C8575F" w:rsidRPr="00D268F8">
        <w:rPr>
          <w:rFonts w:asciiTheme="minorHAnsi" w:hAnsiTheme="minorHAnsi" w:cstheme="minorHAnsi"/>
        </w:rPr>
        <w:t>e</w:t>
      </w:r>
      <w:r w:rsidRPr="00D268F8">
        <w:rPr>
          <w:rFonts w:asciiTheme="minorHAnsi" w:hAnsiTheme="minorHAnsi" w:cstheme="minorHAnsi"/>
        </w:rPr>
        <w:t xml:space="preserve"> w dniu rozpoczęcia realizacji </w:t>
      </w:r>
      <w:r w:rsidR="00C8575F" w:rsidRPr="00D268F8">
        <w:rPr>
          <w:rFonts w:asciiTheme="minorHAnsi" w:hAnsiTheme="minorHAnsi" w:cstheme="minorHAnsi"/>
        </w:rPr>
        <w:t xml:space="preserve">Przedmiotu </w:t>
      </w:r>
      <w:r w:rsidRPr="00D268F8">
        <w:rPr>
          <w:rFonts w:asciiTheme="minorHAnsi" w:hAnsiTheme="minorHAnsi" w:cstheme="minorHAnsi"/>
        </w:rPr>
        <w:t>Umowy kompletu kluczy do toalet,</w:t>
      </w:r>
    </w:p>
    <w:p w14:paraId="7B89FE2B" w14:textId="097C57D3" w:rsidR="00905E54" w:rsidRPr="00D268F8" w:rsidRDefault="00905E54" w:rsidP="00CB3727">
      <w:pPr>
        <w:pStyle w:val="Akapitzlist"/>
        <w:numPr>
          <w:ilvl w:val="0"/>
          <w:numId w:val="4"/>
        </w:numPr>
        <w:spacing w:before="120" w:after="120" w:line="300" w:lineRule="auto"/>
        <w:ind w:left="426" w:hanging="426"/>
        <w:rPr>
          <w:rFonts w:asciiTheme="minorHAnsi" w:hAnsiTheme="minorHAnsi" w:cstheme="minorHAnsi"/>
        </w:rPr>
      </w:pPr>
      <w:r w:rsidRPr="00D268F8">
        <w:rPr>
          <w:rFonts w:asciiTheme="minorHAnsi" w:hAnsiTheme="minorHAnsi" w:cstheme="minorHAnsi"/>
        </w:rPr>
        <w:t>udostępnieni</w:t>
      </w:r>
      <w:r w:rsidR="00C8575F" w:rsidRPr="00D268F8">
        <w:rPr>
          <w:rFonts w:asciiTheme="minorHAnsi" w:hAnsiTheme="minorHAnsi" w:cstheme="minorHAnsi"/>
        </w:rPr>
        <w:t>e</w:t>
      </w:r>
      <w:r w:rsidRPr="00D268F8">
        <w:rPr>
          <w:rFonts w:asciiTheme="minorHAnsi" w:hAnsiTheme="minorHAnsi" w:cstheme="minorHAnsi"/>
        </w:rPr>
        <w:t xml:space="preserve"> Wykonawcy wszystkich niezbędnych dokumentów w celu właściwej realizacji Przedmiotu Umowy,</w:t>
      </w:r>
    </w:p>
    <w:p w14:paraId="413377F6" w14:textId="59B38A73" w:rsidR="00422AB0" w:rsidRPr="00D268F8" w:rsidRDefault="00422AB0" w:rsidP="00CB3727">
      <w:pPr>
        <w:pStyle w:val="Akapitzlist"/>
        <w:numPr>
          <w:ilvl w:val="0"/>
          <w:numId w:val="4"/>
        </w:numPr>
        <w:spacing w:before="120" w:after="120" w:line="300" w:lineRule="auto"/>
        <w:ind w:left="426" w:hanging="426"/>
        <w:rPr>
          <w:rFonts w:asciiTheme="minorHAnsi" w:hAnsiTheme="minorHAnsi" w:cstheme="minorHAnsi"/>
        </w:rPr>
      </w:pPr>
      <w:r w:rsidRPr="00D268F8">
        <w:rPr>
          <w:rFonts w:asciiTheme="minorHAnsi" w:hAnsiTheme="minorHAnsi" w:cstheme="minorHAnsi"/>
        </w:rPr>
        <w:t xml:space="preserve">sprawdzenie i odbiór Przedmiotu </w:t>
      </w:r>
      <w:r w:rsidR="000E6C9D">
        <w:rPr>
          <w:rFonts w:asciiTheme="minorHAnsi" w:hAnsiTheme="minorHAnsi" w:cstheme="minorHAnsi"/>
        </w:rPr>
        <w:t>U</w:t>
      </w:r>
      <w:r w:rsidRPr="00D268F8">
        <w:rPr>
          <w:rFonts w:asciiTheme="minorHAnsi" w:hAnsiTheme="minorHAnsi" w:cstheme="minorHAnsi"/>
        </w:rPr>
        <w:t xml:space="preserve">mowy, wg zasad określonych w § </w:t>
      </w:r>
      <w:r w:rsidR="00C8575F" w:rsidRPr="00D268F8">
        <w:rPr>
          <w:rFonts w:asciiTheme="minorHAnsi" w:hAnsiTheme="minorHAnsi" w:cstheme="minorHAnsi"/>
        </w:rPr>
        <w:t>6</w:t>
      </w:r>
      <w:r w:rsidRPr="00D268F8">
        <w:rPr>
          <w:rFonts w:asciiTheme="minorHAnsi" w:hAnsiTheme="minorHAnsi" w:cstheme="minorHAnsi"/>
        </w:rPr>
        <w:t xml:space="preserve"> Umowy,</w:t>
      </w:r>
    </w:p>
    <w:p w14:paraId="378A5842" w14:textId="4D4D13B2" w:rsidR="00905E54" w:rsidRPr="00CB3727" w:rsidRDefault="00905E54" w:rsidP="00CB3727">
      <w:pPr>
        <w:pStyle w:val="Akapitzlist"/>
        <w:numPr>
          <w:ilvl w:val="0"/>
          <w:numId w:val="4"/>
        </w:numPr>
        <w:spacing w:before="120" w:after="120" w:line="300" w:lineRule="auto"/>
        <w:ind w:left="426" w:hanging="426"/>
        <w:rPr>
          <w:rFonts w:asciiTheme="minorHAnsi" w:hAnsiTheme="minorHAnsi" w:cstheme="minorHAnsi"/>
          <w:b/>
        </w:rPr>
      </w:pPr>
      <w:r w:rsidRPr="00D268F8">
        <w:rPr>
          <w:rFonts w:asciiTheme="minorHAnsi" w:hAnsiTheme="minorHAnsi" w:cstheme="minorHAnsi"/>
        </w:rPr>
        <w:t>terminow</w:t>
      </w:r>
      <w:r w:rsidR="00C8575F" w:rsidRPr="00D268F8">
        <w:rPr>
          <w:rFonts w:asciiTheme="minorHAnsi" w:hAnsiTheme="minorHAnsi" w:cstheme="minorHAnsi"/>
        </w:rPr>
        <w:t>a</w:t>
      </w:r>
      <w:r w:rsidRPr="00D268F8">
        <w:rPr>
          <w:rFonts w:asciiTheme="minorHAnsi" w:hAnsiTheme="minorHAnsi" w:cstheme="minorHAnsi"/>
        </w:rPr>
        <w:t xml:space="preserve"> zapłat</w:t>
      </w:r>
      <w:r w:rsidR="00C8575F" w:rsidRPr="00D268F8">
        <w:rPr>
          <w:rFonts w:asciiTheme="minorHAnsi" w:hAnsiTheme="minorHAnsi" w:cstheme="minorHAnsi"/>
        </w:rPr>
        <w:t>a</w:t>
      </w:r>
      <w:r w:rsidRPr="00D268F8">
        <w:rPr>
          <w:rFonts w:asciiTheme="minorHAnsi" w:hAnsiTheme="minorHAnsi" w:cstheme="minorHAnsi"/>
        </w:rPr>
        <w:t xml:space="preserve"> wynagrodzenia przysługującego Wykonawcy z tytułu prawidłowego wykonania Umowy.</w:t>
      </w:r>
    </w:p>
    <w:p w14:paraId="5A0012FA" w14:textId="0802FDB6" w:rsidR="00905E54" w:rsidRPr="00D268F8" w:rsidRDefault="003231AF" w:rsidP="00CB3727">
      <w:pPr>
        <w:pStyle w:val="Nagwek2"/>
        <w:spacing w:before="120" w:after="120"/>
      </w:pPr>
      <w:r w:rsidRPr="00D268F8">
        <w:br/>
      </w:r>
      <w:r w:rsidR="00905E54" w:rsidRPr="00D268F8">
        <w:t>Obowiązki Wykonawcy</w:t>
      </w:r>
    </w:p>
    <w:p w14:paraId="7C5ED517" w14:textId="3372686F" w:rsidR="00D15FFF" w:rsidRPr="00D268F8" w:rsidRDefault="00D15FFF" w:rsidP="00C953A3">
      <w:pPr>
        <w:numPr>
          <w:ilvl w:val="0"/>
          <w:numId w:val="8"/>
        </w:numPr>
        <w:suppressAutoHyphens w:val="0"/>
        <w:spacing w:before="120" w:after="120"/>
        <w:ind w:left="426" w:hanging="426"/>
        <w:rPr>
          <w:rFonts w:asciiTheme="minorHAnsi" w:hAnsiTheme="minorHAnsi" w:cstheme="minorHAnsi"/>
        </w:rPr>
      </w:pPr>
      <w:r w:rsidRPr="00D268F8">
        <w:rPr>
          <w:rFonts w:asciiTheme="minorHAnsi" w:hAnsiTheme="minorHAnsi" w:cstheme="minorHAnsi"/>
        </w:rPr>
        <w:t xml:space="preserve">Wykonawca zobowiązany jest do wykonania Przedmiotu umowy zgodnie z przedstawioną ofertą, warunkami zawartymi w Umowie oraz z obowiązującymi w tym zakresie przepisami prawa </w:t>
      </w:r>
      <w:r w:rsidR="007B6A7C">
        <w:rPr>
          <w:rFonts w:asciiTheme="minorHAnsi" w:hAnsiTheme="minorHAnsi" w:cstheme="minorHAnsi"/>
        </w:rPr>
        <w:br/>
      </w:r>
      <w:r w:rsidRPr="00D268F8">
        <w:rPr>
          <w:rFonts w:asciiTheme="minorHAnsi" w:hAnsiTheme="minorHAnsi" w:cstheme="minorHAnsi"/>
        </w:rPr>
        <w:t>i normami, przy dołożeniu odpowiedniej staranności oraz przy użyciu odpowiedniego sprzętu.</w:t>
      </w:r>
    </w:p>
    <w:p w14:paraId="4FE4F9AE" w14:textId="66829693" w:rsidR="00905E54" w:rsidRPr="00D268F8" w:rsidRDefault="00905E54" w:rsidP="00C953A3">
      <w:pPr>
        <w:numPr>
          <w:ilvl w:val="0"/>
          <w:numId w:val="8"/>
        </w:numPr>
        <w:suppressAutoHyphens w:val="0"/>
        <w:spacing w:before="120" w:after="120"/>
        <w:ind w:left="426" w:hanging="426"/>
        <w:rPr>
          <w:rFonts w:asciiTheme="minorHAnsi" w:hAnsiTheme="minorHAnsi" w:cstheme="minorHAnsi"/>
        </w:rPr>
      </w:pPr>
      <w:r w:rsidRPr="00D268F8">
        <w:rPr>
          <w:rFonts w:asciiTheme="minorHAnsi" w:hAnsiTheme="minorHAnsi" w:cstheme="minorHAnsi"/>
        </w:rPr>
        <w:t>Wykonawca w ramach</w:t>
      </w:r>
      <w:r w:rsidR="000E6C9D">
        <w:rPr>
          <w:rFonts w:asciiTheme="minorHAnsi" w:hAnsiTheme="minorHAnsi" w:cstheme="minorHAnsi"/>
        </w:rPr>
        <w:t xml:space="preserve"> </w:t>
      </w:r>
      <w:r w:rsidR="00D15FFF" w:rsidRPr="00D268F8">
        <w:rPr>
          <w:rFonts w:asciiTheme="minorHAnsi" w:hAnsiTheme="minorHAnsi" w:cstheme="minorHAnsi"/>
        </w:rPr>
        <w:t>W</w:t>
      </w:r>
      <w:r w:rsidRPr="00D268F8">
        <w:rPr>
          <w:rFonts w:asciiTheme="minorHAnsi" w:hAnsiTheme="minorHAnsi" w:cstheme="minorHAnsi"/>
        </w:rPr>
        <w:t>ynagrodzenia zobowiązany jest w szczególności do:</w:t>
      </w:r>
    </w:p>
    <w:p w14:paraId="4CE93F4D" w14:textId="77777777" w:rsidR="00905E54" w:rsidRPr="00D268F8" w:rsidRDefault="00905E54" w:rsidP="00C953A3">
      <w:pPr>
        <w:pStyle w:val="Akapitzlist"/>
        <w:numPr>
          <w:ilvl w:val="0"/>
          <w:numId w:val="5"/>
        </w:numPr>
        <w:tabs>
          <w:tab w:val="left" w:pos="425"/>
        </w:tabs>
        <w:spacing w:before="120" w:after="120" w:line="300" w:lineRule="auto"/>
        <w:ind w:left="850" w:hanging="425"/>
        <w:rPr>
          <w:rFonts w:asciiTheme="minorHAnsi" w:hAnsiTheme="minorHAnsi" w:cstheme="minorHAnsi"/>
        </w:rPr>
      </w:pPr>
      <w:r w:rsidRPr="00D268F8">
        <w:rPr>
          <w:rFonts w:asciiTheme="minorHAnsi" w:hAnsiTheme="minorHAnsi" w:cstheme="minorHAnsi"/>
        </w:rPr>
        <w:t xml:space="preserve">ponoszenia pełnej odpowiedzialności wobec Zamawiającego i osób trzecich za szkody powstałe w wyniku realizacji Umowy, </w:t>
      </w:r>
    </w:p>
    <w:p w14:paraId="2B2E3CD9" w14:textId="3B523C32" w:rsidR="00905E54" w:rsidRPr="00D268F8" w:rsidRDefault="00905E54" w:rsidP="00C953A3">
      <w:pPr>
        <w:pStyle w:val="Akapitzlist"/>
        <w:numPr>
          <w:ilvl w:val="0"/>
          <w:numId w:val="5"/>
        </w:numPr>
        <w:tabs>
          <w:tab w:val="left" w:pos="425"/>
        </w:tabs>
        <w:spacing w:before="120" w:after="120" w:line="300" w:lineRule="auto"/>
        <w:ind w:left="850" w:hanging="425"/>
        <w:rPr>
          <w:rFonts w:asciiTheme="minorHAnsi" w:hAnsiTheme="minorHAnsi" w:cstheme="minorHAnsi"/>
        </w:rPr>
      </w:pPr>
      <w:r w:rsidRPr="00D268F8">
        <w:rPr>
          <w:rFonts w:asciiTheme="minorHAnsi" w:hAnsiTheme="minorHAnsi" w:cstheme="minorHAnsi"/>
        </w:rPr>
        <w:t xml:space="preserve">przeszkolenia pracowników w zakresie bhp i ppoż. </w:t>
      </w:r>
      <w:r w:rsidR="00033707">
        <w:rPr>
          <w:rFonts w:asciiTheme="minorHAnsi" w:hAnsiTheme="minorHAnsi" w:cstheme="minorHAnsi"/>
        </w:rPr>
        <w:t>p</w:t>
      </w:r>
      <w:r w:rsidRPr="00D268F8">
        <w:rPr>
          <w:rFonts w:asciiTheme="minorHAnsi" w:hAnsiTheme="minorHAnsi" w:cstheme="minorHAnsi"/>
        </w:rPr>
        <w:t>rzed dopuszczeniem ich do pracy,</w:t>
      </w:r>
    </w:p>
    <w:p w14:paraId="27E11C70" w14:textId="77777777" w:rsidR="00905E54" w:rsidRPr="00D268F8" w:rsidRDefault="00905E54" w:rsidP="00C953A3">
      <w:pPr>
        <w:pStyle w:val="Akapitzlist"/>
        <w:numPr>
          <w:ilvl w:val="0"/>
          <w:numId w:val="5"/>
        </w:numPr>
        <w:tabs>
          <w:tab w:val="left" w:pos="425"/>
        </w:tabs>
        <w:spacing w:before="120" w:after="120" w:line="300" w:lineRule="auto"/>
        <w:ind w:left="850" w:hanging="425"/>
        <w:rPr>
          <w:rFonts w:asciiTheme="minorHAnsi" w:hAnsiTheme="minorHAnsi" w:cstheme="minorHAnsi"/>
        </w:rPr>
      </w:pPr>
      <w:r w:rsidRPr="00D268F8">
        <w:rPr>
          <w:rFonts w:asciiTheme="minorHAnsi" w:hAnsiTheme="minorHAnsi" w:cstheme="minorHAnsi"/>
        </w:rPr>
        <w:t xml:space="preserve">wykonywania wszystkich prac porządkowych w sposób nienaruszający obowiązujących przepisów o ochronie środowiska oraz zapewniający minimalizację ich oddziaływania na  środowisko. Ewentualne opłaty i kary za naruszenie w trakcie realizacji Umowy norm </w:t>
      </w:r>
      <w:r w:rsidRPr="00D268F8">
        <w:rPr>
          <w:rFonts w:asciiTheme="minorHAnsi" w:hAnsiTheme="minorHAnsi" w:cstheme="minorHAnsi"/>
        </w:rPr>
        <w:br/>
        <w:t xml:space="preserve">i przepisów dotyczących ochrony środowiska obciążają Wykonawcę, w tym również kary nałożone w wyniku kontroli organów administracji państwowej (np. Powiatowa Stacja Sanitarno-Epidemiologiczna) i samorządowej, </w:t>
      </w:r>
    </w:p>
    <w:p w14:paraId="020CB2BB" w14:textId="77777777" w:rsidR="00905E54" w:rsidRPr="00D268F8" w:rsidRDefault="00905E54" w:rsidP="00C953A3">
      <w:pPr>
        <w:pStyle w:val="Akapitzlist"/>
        <w:numPr>
          <w:ilvl w:val="0"/>
          <w:numId w:val="5"/>
        </w:numPr>
        <w:tabs>
          <w:tab w:val="left" w:pos="425"/>
        </w:tabs>
        <w:spacing w:before="120" w:after="120" w:line="300" w:lineRule="auto"/>
        <w:ind w:left="850" w:hanging="425"/>
        <w:rPr>
          <w:rFonts w:asciiTheme="minorHAnsi" w:hAnsiTheme="minorHAnsi" w:cstheme="minorHAnsi"/>
        </w:rPr>
      </w:pPr>
      <w:r w:rsidRPr="00D268F8">
        <w:rPr>
          <w:rFonts w:asciiTheme="minorHAnsi" w:hAnsiTheme="minorHAnsi" w:cstheme="minorHAnsi"/>
        </w:rPr>
        <w:lastRenderedPageBreak/>
        <w:t>niezwłocznego tj. nie później niż w ciągu dwóch godzin od stwierdzenia, informowania przedstawiciela Zamawiającego o awarii toalety, dewastacji, uszkodzeniach lub innym niebezpiecznym zdarzeniu (e-mailem lub telefonicznie poprzez wiadomość SMS),</w:t>
      </w:r>
    </w:p>
    <w:p w14:paraId="3C3172B2" w14:textId="3382A80A" w:rsidR="00905E54" w:rsidRPr="00D268F8" w:rsidRDefault="00905E54" w:rsidP="00C953A3">
      <w:pPr>
        <w:pStyle w:val="Akapitzlist"/>
        <w:widowControl w:val="0"/>
        <w:numPr>
          <w:ilvl w:val="0"/>
          <w:numId w:val="5"/>
        </w:numPr>
        <w:tabs>
          <w:tab w:val="left" w:pos="425"/>
          <w:tab w:val="left" w:pos="851"/>
        </w:tabs>
        <w:spacing w:before="120" w:after="120" w:line="300" w:lineRule="auto"/>
        <w:ind w:left="850" w:hanging="425"/>
        <w:rPr>
          <w:rFonts w:asciiTheme="minorHAnsi" w:hAnsiTheme="minorHAnsi" w:cstheme="minorHAnsi"/>
        </w:rPr>
      </w:pPr>
      <w:r w:rsidRPr="00D268F8">
        <w:rPr>
          <w:rFonts w:asciiTheme="minorHAnsi" w:hAnsiTheme="minorHAnsi" w:cstheme="minorHAnsi"/>
        </w:rPr>
        <w:t xml:space="preserve">nieprzerwanego zapewnienia </w:t>
      </w:r>
      <w:r w:rsidR="00BC0F92">
        <w:rPr>
          <w:rFonts w:asciiTheme="minorHAnsi" w:hAnsiTheme="minorHAnsi" w:cstheme="minorHAnsi"/>
        </w:rPr>
        <w:t>bieżącego serwisowania toalety, zgodnie ze standardami określonymi w Umowie,</w:t>
      </w:r>
    </w:p>
    <w:p w14:paraId="5009EA70" w14:textId="77777777" w:rsidR="00905E54" w:rsidRPr="00D268F8" w:rsidRDefault="00905E54" w:rsidP="00C953A3">
      <w:pPr>
        <w:pStyle w:val="Akapitzlist"/>
        <w:widowControl w:val="0"/>
        <w:numPr>
          <w:ilvl w:val="0"/>
          <w:numId w:val="5"/>
        </w:numPr>
        <w:tabs>
          <w:tab w:val="left" w:pos="425"/>
          <w:tab w:val="left" w:pos="851"/>
        </w:tabs>
        <w:spacing w:before="120" w:after="120" w:line="300" w:lineRule="auto"/>
        <w:ind w:left="850" w:hanging="425"/>
        <w:rPr>
          <w:rFonts w:asciiTheme="minorHAnsi" w:hAnsiTheme="minorHAnsi" w:cstheme="minorHAnsi"/>
        </w:rPr>
      </w:pPr>
      <w:r w:rsidRPr="00D268F8">
        <w:rPr>
          <w:rFonts w:asciiTheme="minorHAnsi" w:hAnsiTheme="minorHAnsi" w:cstheme="minorHAnsi"/>
        </w:rPr>
        <w:t>realizacji prac zgodnie z wytycznymi eksploatacyjnymi, z zachowaniem postanowień obowiązujących przepisów, norm i warunków technicznych oraz bhp,</w:t>
      </w:r>
    </w:p>
    <w:p w14:paraId="27739804" w14:textId="119469A1" w:rsidR="00905E54" w:rsidRPr="00D268F8" w:rsidRDefault="00905E54" w:rsidP="00C953A3">
      <w:pPr>
        <w:pStyle w:val="Akapitzlist"/>
        <w:widowControl w:val="0"/>
        <w:numPr>
          <w:ilvl w:val="0"/>
          <w:numId w:val="5"/>
        </w:numPr>
        <w:tabs>
          <w:tab w:val="left" w:pos="425"/>
          <w:tab w:val="left" w:pos="851"/>
        </w:tabs>
        <w:spacing w:before="120" w:after="120" w:line="300" w:lineRule="auto"/>
        <w:ind w:left="850" w:hanging="425"/>
        <w:rPr>
          <w:rFonts w:asciiTheme="minorHAnsi" w:hAnsiTheme="minorHAnsi" w:cstheme="minorHAnsi"/>
        </w:rPr>
      </w:pPr>
      <w:r w:rsidRPr="00D268F8">
        <w:rPr>
          <w:rFonts w:asciiTheme="minorHAnsi" w:hAnsiTheme="minorHAnsi" w:cstheme="minorHAnsi"/>
        </w:rPr>
        <w:t>wydania Zamawiającemu kompletu kluczy do toalet w dniu 31 grudnia 2026 r. o godzinie ustalonej z Zamawiającym.</w:t>
      </w:r>
    </w:p>
    <w:p w14:paraId="189B9651" w14:textId="77777777" w:rsidR="00905E54" w:rsidRPr="00D268F8" w:rsidRDefault="00905E54" w:rsidP="00C953A3">
      <w:pPr>
        <w:pStyle w:val="Akapitzlist"/>
        <w:numPr>
          <w:ilvl w:val="0"/>
          <w:numId w:val="14"/>
        </w:numPr>
        <w:spacing w:before="120" w:after="120" w:line="300" w:lineRule="auto"/>
        <w:ind w:left="426" w:hanging="426"/>
        <w:rPr>
          <w:rFonts w:asciiTheme="minorHAnsi" w:hAnsiTheme="minorHAnsi" w:cstheme="minorHAnsi"/>
        </w:rPr>
      </w:pPr>
      <w:r w:rsidRPr="00D268F8">
        <w:rPr>
          <w:rFonts w:asciiTheme="minorHAnsi" w:hAnsiTheme="minorHAnsi" w:cstheme="minorHAnsi"/>
        </w:rPr>
        <w:t xml:space="preserve">Wykonawca oświadcza, że przed złożeniem oferty poprzedzającym zawarcie Umowy dokonał </w:t>
      </w:r>
      <w:r w:rsidRPr="00D268F8">
        <w:rPr>
          <w:rFonts w:asciiTheme="minorHAnsi" w:hAnsiTheme="minorHAnsi" w:cstheme="minorHAnsi"/>
        </w:rPr>
        <w:br/>
        <w:t xml:space="preserve">z należytą starannością oględzin obiektu i  otoczenia i nie zgłasza uwag do ich stanu technicznego. </w:t>
      </w:r>
    </w:p>
    <w:p w14:paraId="23E25222" w14:textId="45B01388" w:rsidR="00905E54" w:rsidRPr="00D268F8" w:rsidRDefault="00905E54" w:rsidP="00C953A3">
      <w:pPr>
        <w:pStyle w:val="Akapitzlist"/>
        <w:numPr>
          <w:ilvl w:val="0"/>
          <w:numId w:val="14"/>
        </w:numPr>
        <w:spacing w:before="120" w:after="120" w:line="300" w:lineRule="auto"/>
        <w:ind w:left="426" w:hanging="426"/>
        <w:rPr>
          <w:rFonts w:asciiTheme="minorHAnsi" w:hAnsiTheme="minorHAnsi" w:cstheme="minorHAnsi"/>
        </w:rPr>
      </w:pPr>
      <w:r w:rsidRPr="00D268F8">
        <w:rPr>
          <w:rFonts w:asciiTheme="minorHAnsi" w:hAnsiTheme="minorHAnsi" w:cstheme="minorHAnsi"/>
        </w:rPr>
        <w:t xml:space="preserve">Wykonawca oświadcza, że jako profesjonalista nie zgłasza żadnych zastrzeżeń lub uwag do </w:t>
      </w:r>
      <w:r w:rsidR="00D15FFF" w:rsidRPr="00D268F8">
        <w:rPr>
          <w:rFonts w:asciiTheme="minorHAnsi" w:hAnsiTheme="minorHAnsi" w:cstheme="minorHAnsi"/>
        </w:rPr>
        <w:t>OPZ</w:t>
      </w:r>
      <w:r w:rsidRPr="00D268F8">
        <w:rPr>
          <w:rFonts w:asciiTheme="minorHAnsi" w:hAnsiTheme="minorHAnsi" w:cstheme="minorHAnsi"/>
        </w:rPr>
        <w:t xml:space="preserve"> bądź innych dokumentów wiążących dla Stron na podstawie niniejszej Umowy, a ponadto stwierdza, że nie zachodzą żadne przeszkody techniczne, prawne lub przeszkody innego rodzaju uniemożliwiające lub utrudniające terminowe i bezusterkowe wykonanie Przedmiotu Umowy, nadto, iż dysponuje on sprzętem, doświadczeniem, wiedzą, pracownikami i kwalifikacjami niezbędnymi do prawidłowego wykonania Przedmiotu Umowy.</w:t>
      </w:r>
    </w:p>
    <w:p w14:paraId="750DAEAD" w14:textId="6AAE4D86" w:rsidR="00D15FFF" w:rsidRPr="00D268F8" w:rsidRDefault="00D15FFF" w:rsidP="00C953A3">
      <w:pPr>
        <w:numPr>
          <w:ilvl w:val="0"/>
          <w:numId w:val="14"/>
        </w:numPr>
        <w:suppressAutoHyphens w:val="0"/>
        <w:spacing w:before="120" w:after="120"/>
        <w:rPr>
          <w:rFonts w:asciiTheme="minorHAnsi" w:hAnsiTheme="minorHAnsi" w:cstheme="minorHAnsi"/>
          <w:color w:val="000000"/>
        </w:rPr>
      </w:pPr>
      <w:r w:rsidRPr="00D268F8">
        <w:rPr>
          <w:rFonts w:asciiTheme="minorHAnsi" w:hAnsiTheme="minorHAnsi" w:cstheme="minorHAnsi"/>
        </w:rPr>
        <w:t xml:space="preserve">Wykonawca zobowiązuje się koordynować i prowadzić na własną odpowiedzialność wszelkie działania związane z realizacją Przedmiotu </w:t>
      </w:r>
      <w:r w:rsidR="00BC0F92">
        <w:rPr>
          <w:rFonts w:asciiTheme="minorHAnsi" w:hAnsiTheme="minorHAnsi" w:cstheme="minorHAnsi"/>
        </w:rPr>
        <w:t>U</w:t>
      </w:r>
      <w:r w:rsidRPr="00D268F8">
        <w:rPr>
          <w:rFonts w:asciiTheme="minorHAnsi" w:hAnsiTheme="minorHAnsi" w:cstheme="minorHAnsi"/>
        </w:rPr>
        <w:t>mowy.</w:t>
      </w:r>
    </w:p>
    <w:p w14:paraId="28F30D66" w14:textId="471D2764" w:rsidR="00D15FFF" w:rsidRPr="00D268F8" w:rsidRDefault="00D15FFF" w:rsidP="00C953A3">
      <w:pPr>
        <w:pStyle w:val="Akapitzlist"/>
        <w:numPr>
          <w:ilvl w:val="0"/>
          <w:numId w:val="14"/>
        </w:numPr>
        <w:spacing w:before="120" w:after="120" w:line="300" w:lineRule="auto"/>
        <w:rPr>
          <w:rFonts w:asciiTheme="minorHAnsi" w:hAnsiTheme="minorHAnsi" w:cstheme="minorHAnsi"/>
          <w:color w:val="000000"/>
        </w:rPr>
      </w:pPr>
      <w:r w:rsidRPr="00D268F8">
        <w:rPr>
          <w:rFonts w:asciiTheme="minorHAnsi" w:hAnsiTheme="minorHAnsi" w:cstheme="minorHAnsi"/>
          <w:color w:val="000000"/>
        </w:rPr>
        <w:t xml:space="preserve">Wykonawca zobowiązany jest do dysponowania ubezpieczeniem odpowiedzialności cywilnej deliktowej i kontraktowej z tytułu prowadzonej działalności gospodarczej związanej </w:t>
      </w:r>
      <w:r w:rsidR="007B6A7C">
        <w:rPr>
          <w:rFonts w:asciiTheme="minorHAnsi" w:hAnsiTheme="minorHAnsi" w:cstheme="minorHAnsi"/>
          <w:color w:val="000000"/>
        </w:rPr>
        <w:br/>
      </w:r>
      <w:r w:rsidRPr="00D268F8">
        <w:rPr>
          <w:rFonts w:asciiTheme="minorHAnsi" w:hAnsiTheme="minorHAnsi" w:cstheme="minorHAnsi"/>
          <w:color w:val="000000"/>
        </w:rPr>
        <w:t xml:space="preserve">z Przedmiotem </w:t>
      </w:r>
      <w:r w:rsidR="00BC0F92">
        <w:rPr>
          <w:rFonts w:asciiTheme="minorHAnsi" w:hAnsiTheme="minorHAnsi" w:cstheme="minorHAnsi"/>
          <w:color w:val="000000"/>
        </w:rPr>
        <w:t>U</w:t>
      </w:r>
      <w:r w:rsidRPr="00D268F8">
        <w:rPr>
          <w:rFonts w:asciiTheme="minorHAnsi" w:hAnsiTheme="minorHAnsi" w:cstheme="minorHAnsi"/>
          <w:color w:val="000000"/>
        </w:rPr>
        <w:t xml:space="preserve">mowy  obejmującym swym zakresem m.in.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Przedmiotu </w:t>
      </w:r>
      <w:r w:rsidR="00BC0F92">
        <w:rPr>
          <w:rFonts w:asciiTheme="minorHAnsi" w:hAnsiTheme="minorHAnsi" w:cstheme="minorHAnsi"/>
          <w:color w:val="000000"/>
        </w:rPr>
        <w:t>U</w:t>
      </w:r>
      <w:r w:rsidRPr="00D268F8">
        <w:rPr>
          <w:rFonts w:asciiTheme="minorHAnsi" w:hAnsiTheme="minorHAnsi" w:cstheme="minorHAnsi"/>
          <w:color w:val="000000"/>
        </w:rPr>
        <w:t>mowy, na kwotę nie niższą niż 100% Wynagrodzenia brutto określonego w § 3  przez cały okres obowiązywania umowy, z zachowaniem ciągłości i wysokości ubezpieczenia. Na żądanie Zamawiającego, w terminie 2 dni roboczych od otrzymania tego żądania, Wykonawca zobowiązany jest przekazać Zamawiającemu poświadczoną za zgodność z oryginałem przez Wykonawcę kopię polisy wraz z dokumentami potwierdzającymi jej opłacenie.</w:t>
      </w:r>
    </w:p>
    <w:p w14:paraId="0F55C0EC" w14:textId="447D0297" w:rsidR="00D15FFF" w:rsidRPr="00D268F8" w:rsidRDefault="00D15FFF" w:rsidP="00C953A3">
      <w:pPr>
        <w:pStyle w:val="Akapitzlist"/>
        <w:numPr>
          <w:ilvl w:val="0"/>
          <w:numId w:val="14"/>
        </w:numPr>
        <w:spacing w:before="120" w:after="120" w:line="300" w:lineRule="auto"/>
        <w:rPr>
          <w:rFonts w:asciiTheme="minorHAnsi" w:hAnsiTheme="minorHAnsi" w:cstheme="minorHAnsi"/>
          <w:lang w:eastAsia="pl-PL"/>
        </w:rPr>
      </w:pPr>
      <w:r w:rsidRPr="00D268F8">
        <w:rPr>
          <w:rFonts w:asciiTheme="minorHAnsi" w:hAnsiTheme="minorHAnsi" w:cstheme="minorHAnsi"/>
          <w:lang w:eastAsia="pl-PL"/>
        </w:rPr>
        <w:t xml:space="preserve">Wykonawca przyjmuje pełną odpowiedzialność cywilną za wszelkie wyrządzone przez Wykonawcę i jego podwykonawców oraz inne osoby działające na jego zlecenie lub w jego imieniu szkody osobiste i majątkowe, wyrządzone osobom trzecim, w związku z wykonywaniem </w:t>
      </w:r>
      <w:r w:rsidR="00BC0F92">
        <w:rPr>
          <w:rFonts w:asciiTheme="minorHAnsi" w:hAnsiTheme="minorHAnsi" w:cstheme="minorHAnsi"/>
          <w:lang w:eastAsia="pl-PL"/>
        </w:rPr>
        <w:t>U</w:t>
      </w:r>
      <w:r w:rsidRPr="00D268F8">
        <w:rPr>
          <w:rFonts w:asciiTheme="minorHAnsi" w:hAnsiTheme="minorHAnsi" w:cstheme="minorHAnsi"/>
          <w:lang w:eastAsia="pl-PL"/>
        </w:rPr>
        <w:t xml:space="preserve">mowy i zobowiązuje się do przejęcia obowiązku zapłaty kwot zasądzonych z tego tytułu od Zamawiającego lub osób upoważnionych do jego reprezentacji, pracowników i innych osób </w:t>
      </w:r>
      <w:r w:rsidRPr="00D268F8">
        <w:rPr>
          <w:rFonts w:asciiTheme="minorHAnsi" w:hAnsiTheme="minorHAnsi" w:cstheme="minorHAnsi"/>
          <w:lang w:eastAsia="pl-PL"/>
        </w:rPr>
        <w:lastRenderedPageBreak/>
        <w:t xml:space="preserve">działających w imieniu Zamawiającego, łącznie z obowiązkiem zapłaty zasądzonych odsetek </w:t>
      </w:r>
      <w:r w:rsidR="007B6A7C">
        <w:rPr>
          <w:rFonts w:asciiTheme="minorHAnsi" w:hAnsiTheme="minorHAnsi" w:cstheme="minorHAnsi"/>
          <w:lang w:eastAsia="pl-PL"/>
        </w:rPr>
        <w:br/>
      </w:r>
      <w:r w:rsidRPr="00D268F8">
        <w:rPr>
          <w:rFonts w:asciiTheme="minorHAnsi" w:hAnsiTheme="minorHAnsi" w:cstheme="minorHAnsi"/>
          <w:lang w:eastAsia="pl-PL"/>
        </w:rPr>
        <w:t>i kosztów postępowania sądowego.</w:t>
      </w:r>
    </w:p>
    <w:p w14:paraId="11D5AD82" w14:textId="35A96248" w:rsidR="00D15FFF" w:rsidRPr="00CB3727" w:rsidRDefault="00D15FFF" w:rsidP="00C953A3">
      <w:pPr>
        <w:numPr>
          <w:ilvl w:val="0"/>
          <w:numId w:val="14"/>
        </w:numPr>
        <w:suppressAutoHyphens w:val="0"/>
        <w:spacing w:before="120" w:after="120"/>
        <w:rPr>
          <w:rFonts w:asciiTheme="minorHAnsi" w:hAnsiTheme="minorHAnsi" w:cstheme="minorHAnsi"/>
          <w:color w:val="000000"/>
        </w:rPr>
      </w:pPr>
      <w:r w:rsidRPr="00D268F8">
        <w:rPr>
          <w:rFonts w:asciiTheme="minorHAnsi" w:hAnsiTheme="minorHAnsi" w:cstheme="minorHAnsi"/>
          <w:color w:val="000000"/>
        </w:rPr>
        <w:t>Wykonawca zobowiązany jest do niezwłocznego rozpatrywania wszelkich skarg osób trzecich na działania lub zaniechania Wykonawcy, przekazanych przez Zamawiającego lub za pośrednictwem Zamawiającego, w terminie nie dłuższym niż 14 dni od daty ich otrzymania oraz powiadomi Zamawiającego o sposobie załatwienia danej sprawy.</w:t>
      </w:r>
    </w:p>
    <w:p w14:paraId="485C8284" w14:textId="4460CAD8" w:rsidR="00311876" w:rsidRPr="00D268F8" w:rsidRDefault="00311876" w:rsidP="00C953A3">
      <w:pPr>
        <w:pStyle w:val="Akapitzlist"/>
        <w:numPr>
          <w:ilvl w:val="0"/>
          <w:numId w:val="14"/>
        </w:numPr>
        <w:spacing w:before="120" w:after="120" w:line="300" w:lineRule="auto"/>
        <w:rPr>
          <w:rFonts w:asciiTheme="minorHAnsi" w:hAnsiTheme="minorHAnsi" w:cstheme="minorHAnsi"/>
          <w:lang w:eastAsia="pl-PL"/>
        </w:rPr>
      </w:pPr>
      <w:bookmarkStart w:id="4" w:name="_Hlk211862270"/>
      <w:r w:rsidRPr="00D268F8">
        <w:rPr>
          <w:rFonts w:asciiTheme="minorHAnsi" w:hAnsiTheme="minorHAnsi" w:cstheme="minorHAnsi"/>
          <w:lang w:eastAsia="pl-PL"/>
        </w:rPr>
        <w:t xml:space="preserve">Warunki realizacji Umowy przy udziale Podwykonawców </w:t>
      </w:r>
      <w:bookmarkEnd w:id="4"/>
      <w:r w:rsidRPr="00D268F8">
        <w:rPr>
          <w:rFonts w:asciiTheme="minorHAnsi" w:hAnsiTheme="minorHAnsi" w:cstheme="minorHAnsi"/>
          <w:lang w:eastAsia="pl-PL"/>
        </w:rPr>
        <w:t xml:space="preserve">określone zostały w </w:t>
      </w:r>
      <w:r w:rsidRPr="00D268F8">
        <w:rPr>
          <w:rFonts w:asciiTheme="minorHAnsi" w:hAnsiTheme="minorHAnsi" w:cstheme="minorHAnsi"/>
          <w:b/>
          <w:bCs/>
          <w:lang w:eastAsia="pl-PL"/>
        </w:rPr>
        <w:t xml:space="preserve">załączniku nr </w:t>
      </w:r>
      <w:r w:rsidR="00FA5551" w:rsidRPr="00D268F8">
        <w:rPr>
          <w:rFonts w:asciiTheme="minorHAnsi" w:hAnsiTheme="minorHAnsi" w:cstheme="minorHAnsi"/>
          <w:b/>
          <w:bCs/>
          <w:lang w:eastAsia="pl-PL"/>
        </w:rPr>
        <w:t>3</w:t>
      </w:r>
      <w:r w:rsidRPr="00D268F8">
        <w:rPr>
          <w:rFonts w:asciiTheme="minorHAnsi" w:hAnsiTheme="minorHAnsi" w:cstheme="minorHAnsi"/>
          <w:lang w:eastAsia="pl-PL"/>
        </w:rPr>
        <w:t xml:space="preserve"> do Umowy. Wykaz Podwykonawców stanowi </w:t>
      </w:r>
      <w:r w:rsidRPr="00D268F8">
        <w:rPr>
          <w:rFonts w:asciiTheme="minorHAnsi" w:hAnsiTheme="minorHAnsi" w:cstheme="minorHAnsi"/>
          <w:b/>
          <w:bCs/>
          <w:lang w:eastAsia="pl-PL"/>
        </w:rPr>
        <w:t xml:space="preserve">załącznik nr </w:t>
      </w:r>
      <w:r w:rsidR="00FA5551" w:rsidRPr="00D268F8">
        <w:rPr>
          <w:rFonts w:asciiTheme="minorHAnsi" w:hAnsiTheme="minorHAnsi" w:cstheme="minorHAnsi"/>
          <w:b/>
          <w:bCs/>
          <w:lang w:eastAsia="pl-PL"/>
        </w:rPr>
        <w:t>3</w:t>
      </w:r>
      <w:r w:rsidR="00BC0F92">
        <w:rPr>
          <w:rFonts w:asciiTheme="minorHAnsi" w:hAnsiTheme="minorHAnsi" w:cstheme="minorHAnsi"/>
          <w:b/>
          <w:bCs/>
          <w:lang w:eastAsia="pl-PL"/>
        </w:rPr>
        <w:t>A</w:t>
      </w:r>
      <w:r w:rsidRPr="00D268F8">
        <w:rPr>
          <w:rFonts w:asciiTheme="minorHAnsi" w:hAnsiTheme="minorHAnsi" w:cstheme="minorHAnsi"/>
          <w:lang w:eastAsia="pl-PL"/>
        </w:rPr>
        <w:t xml:space="preserve"> do Umowy.</w:t>
      </w:r>
    </w:p>
    <w:p w14:paraId="2007CE02" w14:textId="37F1B5F7" w:rsidR="00311876" w:rsidRPr="00D268F8" w:rsidRDefault="00311876" w:rsidP="00C953A3">
      <w:pPr>
        <w:numPr>
          <w:ilvl w:val="0"/>
          <w:numId w:val="14"/>
        </w:numPr>
        <w:suppressAutoHyphens w:val="0"/>
        <w:spacing w:before="120" w:after="120"/>
        <w:rPr>
          <w:rFonts w:asciiTheme="minorHAnsi" w:hAnsiTheme="minorHAnsi" w:cstheme="minorHAnsi"/>
          <w:color w:val="000000"/>
          <w:lang w:eastAsia="pl-PL"/>
        </w:rPr>
      </w:pPr>
      <w:r w:rsidRPr="00D268F8">
        <w:rPr>
          <w:rFonts w:asciiTheme="minorHAnsi" w:eastAsia="Times New Roman" w:hAnsiTheme="minorHAnsi" w:cstheme="minorHAnsi"/>
        </w:rPr>
        <w:t>Wykonawca przed zawarciem Umowy wniósł zabezpieczenie należytego wykonania umowy (zwane dalej „</w:t>
      </w:r>
      <w:r w:rsidRPr="00D268F8">
        <w:rPr>
          <w:rFonts w:asciiTheme="minorHAnsi" w:eastAsia="Times New Roman" w:hAnsiTheme="minorHAnsi" w:cstheme="minorHAnsi"/>
          <w:b/>
          <w:bCs/>
        </w:rPr>
        <w:t>Zabezpieczeniem”</w:t>
      </w:r>
      <w:r w:rsidRPr="00D268F8">
        <w:rPr>
          <w:rFonts w:asciiTheme="minorHAnsi" w:eastAsia="Times New Roman" w:hAnsiTheme="minorHAnsi" w:cstheme="minorHAnsi"/>
        </w:rPr>
        <w:t xml:space="preserve">) na zasadach określonych w przepisach ustawy </w:t>
      </w:r>
      <w:proofErr w:type="spellStart"/>
      <w:r w:rsidRPr="00D268F8">
        <w:rPr>
          <w:rFonts w:asciiTheme="minorHAnsi" w:eastAsia="Times New Roman" w:hAnsiTheme="minorHAnsi" w:cstheme="minorHAnsi"/>
        </w:rPr>
        <w:t>Pzp</w:t>
      </w:r>
      <w:proofErr w:type="spellEnd"/>
      <w:r w:rsidRPr="00D268F8">
        <w:rPr>
          <w:rFonts w:asciiTheme="minorHAnsi" w:eastAsia="Times New Roman" w:hAnsiTheme="minorHAnsi" w:cstheme="minorHAnsi"/>
        </w:rPr>
        <w:t xml:space="preserve"> na kwotę równą 5 % wartości łącznego maksymalnego Wynagrodzenia brutto</w:t>
      </w:r>
      <w:r w:rsidR="00263952">
        <w:rPr>
          <w:rFonts w:asciiTheme="minorHAnsi" w:eastAsia="Times New Roman" w:hAnsiTheme="minorHAnsi" w:cstheme="minorHAnsi"/>
        </w:rPr>
        <w:t>.</w:t>
      </w:r>
      <w:r w:rsidR="00E63967">
        <w:rPr>
          <w:rFonts w:asciiTheme="minorHAnsi" w:eastAsia="Times New Roman" w:hAnsiTheme="minorHAnsi" w:cstheme="minorHAnsi"/>
        </w:rPr>
        <w:t xml:space="preserve"> </w:t>
      </w:r>
      <w:r w:rsidRPr="00D268F8">
        <w:rPr>
          <w:rFonts w:asciiTheme="minorHAnsi" w:eastAsia="Times New Roman" w:hAnsiTheme="minorHAnsi" w:cstheme="minorHAnsi"/>
        </w:rPr>
        <w:t xml:space="preserve">Postanowienia dotyczące Zabezpieczenia zawiera </w:t>
      </w:r>
      <w:r w:rsidRPr="00D268F8">
        <w:rPr>
          <w:rFonts w:asciiTheme="minorHAnsi" w:eastAsia="Times New Roman" w:hAnsiTheme="minorHAnsi" w:cstheme="minorHAnsi"/>
          <w:b/>
          <w:bCs/>
        </w:rPr>
        <w:t xml:space="preserve">załącznik nr </w:t>
      </w:r>
      <w:r w:rsidR="00FA5551" w:rsidRPr="00D268F8">
        <w:rPr>
          <w:rFonts w:asciiTheme="minorHAnsi" w:eastAsia="Times New Roman" w:hAnsiTheme="minorHAnsi" w:cstheme="minorHAnsi"/>
          <w:b/>
          <w:bCs/>
        </w:rPr>
        <w:t>4</w:t>
      </w:r>
      <w:r w:rsidRPr="00D268F8">
        <w:rPr>
          <w:rFonts w:asciiTheme="minorHAnsi" w:eastAsia="Times New Roman" w:hAnsiTheme="minorHAnsi" w:cstheme="minorHAnsi"/>
          <w:b/>
          <w:bCs/>
        </w:rPr>
        <w:t xml:space="preserve"> </w:t>
      </w:r>
      <w:r w:rsidRPr="00D268F8">
        <w:rPr>
          <w:rFonts w:asciiTheme="minorHAnsi" w:eastAsia="Times New Roman" w:hAnsiTheme="minorHAnsi" w:cstheme="minorHAnsi"/>
        </w:rPr>
        <w:t xml:space="preserve">do </w:t>
      </w:r>
      <w:r w:rsidR="00BC0F92">
        <w:rPr>
          <w:rFonts w:asciiTheme="minorHAnsi" w:eastAsia="Times New Roman" w:hAnsiTheme="minorHAnsi" w:cstheme="minorHAnsi"/>
        </w:rPr>
        <w:t>U</w:t>
      </w:r>
      <w:r w:rsidRPr="00D268F8">
        <w:rPr>
          <w:rFonts w:asciiTheme="minorHAnsi" w:eastAsia="Times New Roman" w:hAnsiTheme="minorHAnsi" w:cstheme="minorHAnsi"/>
        </w:rPr>
        <w:t>mowy. Zabezpieczenie wnoszone w pieniądzu Wykonawca wpłaca przelewem na rachunek bankowy Zamawiającego w Banku Handlowym w Warszawie S.A. Rachunek sum depozytowych Zarządu Zieleni m.st. Warszawy nr 91 1030 1508 0000 0005 5110 7035. Dowód wniesienia Zabezpieczenia w pieniądzu musi zawierać w rubryce „tytułem” sformułowanie ze zwrotem: „</w:t>
      </w:r>
      <w:r w:rsidR="00B22DD3" w:rsidRPr="00D268F8">
        <w:rPr>
          <w:rFonts w:asciiTheme="minorHAnsi" w:hAnsiTheme="minorHAnsi" w:cstheme="minorHAnsi"/>
        </w:rPr>
        <w:t>utrzymanie właściwego stanu higieniczno-sanitarnego toalety publicznej zlokalizowanej na terenie m.st. Warszawy w ………….</w:t>
      </w:r>
      <w:r w:rsidR="00B22DD3" w:rsidRPr="00D268F8">
        <w:rPr>
          <w:rStyle w:val="Odwoanieprzypisudolnego"/>
          <w:rFonts w:asciiTheme="minorHAnsi" w:hAnsiTheme="minorHAnsi" w:cstheme="minorHAnsi"/>
        </w:rPr>
        <w:footnoteReference w:id="3"/>
      </w:r>
      <w:r w:rsidR="00B22DD3" w:rsidRPr="00D268F8">
        <w:rPr>
          <w:rFonts w:asciiTheme="minorHAnsi" w:hAnsiTheme="minorHAnsi" w:cstheme="minorHAnsi"/>
        </w:rPr>
        <w:t>, cz. …….</w:t>
      </w:r>
      <w:r w:rsidR="00B22DD3">
        <w:rPr>
          <w:rFonts w:asciiTheme="minorHAnsi" w:hAnsiTheme="minorHAnsi" w:cstheme="minorHAnsi"/>
        </w:rPr>
        <w:t xml:space="preserve">, </w:t>
      </w:r>
      <w:r w:rsidRPr="00D268F8">
        <w:rPr>
          <w:rFonts w:asciiTheme="minorHAnsi" w:eastAsia="Times New Roman" w:hAnsiTheme="minorHAnsi" w:cstheme="minorHAnsi"/>
        </w:rPr>
        <w:t xml:space="preserve">w ramach postępowania nr ….”  i należy go przedstawić przed podpisaniem Umowy. Dowód wniesienia Zabezpieczenia stanowi </w:t>
      </w:r>
      <w:r w:rsidRPr="00D268F8">
        <w:rPr>
          <w:rFonts w:asciiTheme="minorHAnsi" w:eastAsia="Times New Roman" w:hAnsiTheme="minorHAnsi" w:cstheme="minorHAnsi"/>
          <w:b/>
          <w:bCs/>
        </w:rPr>
        <w:t xml:space="preserve">załącznik nr </w:t>
      </w:r>
      <w:r w:rsidR="00FA5551" w:rsidRPr="00D268F8">
        <w:rPr>
          <w:rFonts w:asciiTheme="minorHAnsi" w:eastAsia="Times New Roman" w:hAnsiTheme="minorHAnsi" w:cstheme="minorHAnsi"/>
          <w:b/>
          <w:bCs/>
        </w:rPr>
        <w:t>4</w:t>
      </w:r>
      <w:r w:rsidR="00BC0F92">
        <w:rPr>
          <w:rFonts w:asciiTheme="minorHAnsi" w:eastAsia="Times New Roman" w:hAnsiTheme="minorHAnsi" w:cstheme="minorHAnsi"/>
          <w:b/>
          <w:bCs/>
        </w:rPr>
        <w:t>A</w:t>
      </w:r>
      <w:r w:rsidRPr="00D268F8">
        <w:rPr>
          <w:rFonts w:asciiTheme="minorHAnsi" w:eastAsia="Times New Roman" w:hAnsiTheme="minorHAnsi" w:cstheme="minorHAnsi"/>
        </w:rPr>
        <w:t xml:space="preserve"> do Umowy.</w:t>
      </w:r>
    </w:p>
    <w:p w14:paraId="4FEA3F62" w14:textId="0AD93DD7" w:rsidR="00311876" w:rsidRPr="00CB3727" w:rsidRDefault="00311876" w:rsidP="00C953A3">
      <w:pPr>
        <w:pStyle w:val="Akapitzlist"/>
        <w:numPr>
          <w:ilvl w:val="0"/>
          <w:numId w:val="14"/>
        </w:numPr>
        <w:spacing w:before="120" w:after="120" w:line="300" w:lineRule="auto"/>
        <w:rPr>
          <w:rFonts w:asciiTheme="minorHAnsi" w:hAnsiTheme="minorHAnsi" w:cstheme="minorHAnsi"/>
          <w:lang w:eastAsia="pl-PL"/>
        </w:rPr>
      </w:pPr>
      <w:r w:rsidRPr="00D268F8">
        <w:rPr>
          <w:rFonts w:asciiTheme="minorHAnsi" w:hAnsiTheme="minorHAnsi" w:cstheme="minorHAnsi"/>
          <w:color w:val="000000"/>
          <w:lang w:eastAsia="pl-PL"/>
        </w:rPr>
        <w:t xml:space="preserve">Zamawiający wymaga zatrudnienia przez Wykonawcę lub podwykonawcę na podstawie umowy </w:t>
      </w:r>
      <w:r w:rsidR="007B6A7C">
        <w:rPr>
          <w:rFonts w:asciiTheme="minorHAnsi" w:hAnsiTheme="minorHAnsi" w:cstheme="minorHAnsi"/>
          <w:color w:val="000000"/>
          <w:lang w:eastAsia="pl-PL"/>
        </w:rPr>
        <w:br/>
      </w:r>
      <w:r w:rsidRPr="00D268F8">
        <w:rPr>
          <w:rFonts w:asciiTheme="minorHAnsi" w:hAnsiTheme="minorHAnsi" w:cstheme="minorHAnsi"/>
          <w:color w:val="000000"/>
          <w:lang w:eastAsia="pl-PL"/>
        </w:rPr>
        <w:t xml:space="preserve">o pracę, zgodnie z art. 95 ustawy </w:t>
      </w:r>
      <w:proofErr w:type="spellStart"/>
      <w:r w:rsidRPr="00D268F8">
        <w:rPr>
          <w:rFonts w:asciiTheme="minorHAnsi" w:hAnsiTheme="minorHAnsi" w:cstheme="minorHAnsi"/>
          <w:color w:val="000000"/>
          <w:lang w:eastAsia="pl-PL"/>
        </w:rPr>
        <w:t>Pzp</w:t>
      </w:r>
      <w:proofErr w:type="spellEnd"/>
      <w:r w:rsidRPr="00D268F8">
        <w:rPr>
          <w:rFonts w:asciiTheme="minorHAnsi" w:hAnsiTheme="minorHAnsi" w:cstheme="minorHAnsi"/>
          <w:color w:val="000000"/>
          <w:lang w:eastAsia="pl-PL"/>
        </w:rPr>
        <w:t>, osób wykonujących czynności w zakresie realizacji Umowy, polegając</w:t>
      </w:r>
      <w:r w:rsidR="00F27DA2">
        <w:rPr>
          <w:rFonts w:asciiTheme="minorHAnsi" w:hAnsiTheme="minorHAnsi" w:cstheme="minorHAnsi"/>
          <w:color w:val="000000"/>
          <w:lang w:eastAsia="pl-PL"/>
        </w:rPr>
        <w:t>ych</w:t>
      </w:r>
      <w:r w:rsidRPr="00D268F8">
        <w:rPr>
          <w:rFonts w:asciiTheme="minorHAnsi" w:hAnsiTheme="minorHAnsi" w:cstheme="minorHAnsi"/>
          <w:color w:val="000000"/>
          <w:lang w:eastAsia="pl-PL"/>
        </w:rPr>
        <w:t xml:space="preserve"> na </w:t>
      </w:r>
      <w:r w:rsidR="00F233D5">
        <w:rPr>
          <w:rFonts w:asciiTheme="minorHAnsi" w:hAnsiTheme="minorHAnsi" w:cstheme="minorHAnsi"/>
          <w:color w:val="000000"/>
          <w:lang w:eastAsia="pl-PL"/>
        </w:rPr>
        <w:t xml:space="preserve">bieżącym utrzymaniu </w:t>
      </w:r>
      <w:r w:rsidR="00F27DA2" w:rsidRPr="00F27DA2">
        <w:rPr>
          <w:rFonts w:asciiTheme="minorHAnsi" w:hAnsiTheme="minorHAnsi" w:cstheme="minorHAnsi"/>
          <w:color w:val="000000"/>
          <w:lang w:eastAsia="pl-PL"/>
        </w:rPr>
        <w:t>higieniczno-sanitarnego toalety</w:t>
      </w:r>
      <w:r w:rsidR="00F27DA2">
        <w:rPr>
          <w:rFonts w:asciiTheme="minorHAnsi" w:hAnsiTheme="minorHAnsi" w:cstheme="minorHAnsi"/>
          <w:color w:val="000000"/>
          <w:lang w:eastAsia="pl-PL"/>
        </w:rPr>
        <w:t>, uzupełniania środków higienicznych, otwierania i zamykania toalety w wyznaczonych godzinach oraz przebywania w niej</w:t>
      </w:r>
      <w:r w:rsidRPr="00D268F8">
        <w:rPr>
          <w:rFonts w:asciiTheme="minorHAnsi" w:hAnsiTheme="minorHAnsi" w:cstheme="minorHAnsi"/>
          <w:color w:val="000000"/>
          <w:lang w:eastAsia="pl-PL"/>
        </w:rPr>
        <w:t xml:space="preserve">. </w:t>
      </w:r>
      <w:bookmarkStart w:id="5" w:name="_Hlk200111690"/>
      <w:r w:rsidRPr="00D268F8">
        <w:rPr>
          <w:rFonts w:asciiTheme="minorHAnsi" w:hAnsiTheme="minorHAnsi" w:cstheme="minorHAnsi"/>
          <w:color w:val="000000"/>
          <w:lang w:eastAsia="pl-PL"/>
        </w:rPr>
        <w:t>Obowiązki Wykonawcy związane z zatrudnieniem na podstawie umowy o pracę</w:t>
      </w:r>
      <w:bookmarkEnd w:id="5"/>
      <w:r w:rsidRPr="00D268F8">
        <w:rPr>
          <w:rFonts w:asciiTheme="minorHAnsi" w:hAnsiTheme="minorHAnsi" w:cstheme="minorHAnsi"/>
          <w:color w:val="000000"/>
          <w:lang w:eastAsia="pl-PL"/>
        </w:rPr>
        <w:t xml:space="preserve"> osób wykonujących czynności wskazane powyżej, </w:t>
      </w:r>
      <w:r w:rsidRPr="00D268F8">
        <w:rPr>
          <w:rFonts w:asciiTheme="minorHAnsi" w:hAnsiTheme="minorHAnsi" w:cstheme="minorHAnsi"/>
          <w:lang w:eastAsia="pl-PL"/>
        </w:rPr>
        <w:t xml:space="preserve">zostały określone w </w:t>
      </w:r>
      <w:r w:rsidRPr="00D268F8">
        <w:rPr>
          <w:rFonts w:asciiTheme="minorHAnsi" w:hAnsiTheme="minorHAnsi" w:cstheme="minorHAnsi"/>
          <w:b/>
          <w:bCs/>
          <w:lang w:eastAsia="pl-PL"/>
        </w:rPr>
        <w:t xml:space="preserve">załączniku nr </w:t>
      </w:r>
      <w:r w:rsidR="00FA5551" w:rsidRPr="00D268F8">
        <w:rPr>
          <w:rFonts w:asciiTheme="minorHAnsi" w:hAnsiTheme="minorHAnsi" w:cstheme="minorHAnsi"/>
          <w:b/>
          <w:bCs/>
          <w:lang w:eastAsia="pl-PL"/>
        </w:rPr>
        <w:t>5</w:t>
      </w:r>
      <w:r w:rsidRPr="00D268F8">
        <w:rPr>
          <w:rFonts w:asciiTheme="minorHAnsi" w:hAnsiTheme="minorHAnsi" w:cstheme="minorHAnsi"/>
          <w:lang w:eastAsia="pl-PL"/>
        </w:rPr>
        <w:t xml:space="preserve"> do Umowy.</w:t>
      </w:r>
    </w:p>
    <w:p w14:paraId="4ADB5F47" w14:textId="408656A4" w:rsidR="00FA5551" w:rsidRPr="00D268F8" w:rsidRDefault="003231AF" w:rsidP="00CB3727">
      <w:pPr>
        <w:pStyle w:val="Nagwek2"/>
        <w:spacing w:before="120" w:after="120"/>
      </w:pPr>
      <w:r w:rsidRPr="00D268F8">
        <w:br/>
      </w:r>
      <w:r w:rsidR="00104474">
        <w:t>Wykon</w:t>
      </w:r>
      <w:r w:rsidR="00D858B3">
        <w:t>anie</w:t>
      </w:r>
      <w:r w:rsidR="00104474">
        <w:t xml:space="preserve">, </w:t>
      </w:r>
      <w:r w:rsidR="000C3BEC">
        <w:t>Kontrola i Odbiory</w:t>
      </w:r>
      <w:r w:rsidR="00FA5551" w:rsidRPr="00D268F8">
        <w:t xml:space="preserve"> Przedmiotu Umowy</w:t>
      </w:r>
    </w:p>
    <w:p w14:paraId="57145818" w14:textId="3D649229" w:rsidR="00FF2E14" w:rsidRPr="00C953A3" w:rsidRDefault="00FF2E14" w:rsidP="00C953A3">
      <w:pPr>
        <w:pStyle w:val="Akapitzlist"/>
        <w:numPr>
          <w:ilvl w:val="0"/>
          <w:numId w:val="22"/>
        </w:numPr>
        <w:spacing w:before="120" w:after="120"/>
        <w:ind w:left="426" w:hanging="426"/>
        <w:rPr>
          <w:rFonts w:cstheme="minorHAnsi"/>
          <w:b/>
          <w:bCs/>
          <w:lang w:eastAsia="pl-PL"/>
        </w:rPr>
      </w:pPr>
      <w:r w:rsidRPr="00C953A3">
        <w:rPr>
          <w:rFonts w:cstheme="minorHAnsi"/>
          <w:b/>
          <w:bCs/>
          <w:lang w:eastAsia="pl-PL"/>
        </w:rPr>
        <w:t>Postanowienia ogólne</w:t>
      </w:r>
    </w:p>
    <w:p w14:paraId="0E4E733E" w14:textId="4B26128F" w:rsidR="00BC5020" w:rsidRDefault="00FF2E14" w:rsidP="00C953A3">
      <w:pPr>
        <w:pStyle w:val="Akapitzlist"/>
        <w:numPr>
          <w:ilvl w:val="0"/>
          <w:numId w:val="25"/>
        </w:numPr>
        <w:spacing w:before="120" w:after="120"/>
        <w:rPr>
          <w:rFonts w:cstheme="minorHAnsi"/>
          <w:lang w:eastAsia="pl-PL"/>
        </w:rPr>
      </w:pPr>
      <w:r>
        <w:rPr>
          <w:rFonts w:cstheme="minorHAnsi"/>
          <w:lang w:eastAsia="pl-PL"/>
        </w:rPr>
        <w:t>W</w:t>
      </w:r>
      <w:r w:rsidR="005B3253" w:rsidRPr="00BC5020">
        <w:rPr>
          <w:rFonts w:cstheme="minorHAnsi"/>
          <w:lang w:eastAsia="pl-PL"/>
        </w:rPr>
        <w:t xml:space="preserve">ykonawca zobowiązuje się do </w:t>
      </w:r>
      <w:r w:rsidR="005B3253" w:rsidRPr="00BC5020">
        <w:rPr>
          <w:rFonts w:cstheme="minorHAnsi"/>
          <w:b/>
          <w:bCs/>
          <w:lang w:eastAsia="pl-PL"/>
        </w:rPr>
        <w:t xml:space="preserve">wykonywania prac polegających na </w:t>
      </w:r>
      <w:r w:rsidR="008506B0" w:rsidRPr="008506B0">
        <w:rPr>
          <w:rFonts w:cstheme="minorHAnsi"/>
          <w:b/>
          <w:bCs/>
          <w:lang w:eastAsia="pl-PL"/>
        </w:rPr>
        <w:t xml:space="preserve">utrzymanie właściwego stanu higieniczno-sanitarnego toalety publicznej </w:t>
      </w:r>
      <w:r w:rsidR="005B3253" w:rsidRPr="00BC5020">
        <w:rPr>
          <w:rFonts w:cstheme="minorHAnsi"/>
          <w:b/>
          <w:bCs/>
          <w:lang w:eastAsia="pl-PL"/>
        </w:rPr>
        <w:t xml:space="preserve">, </w:t>
      </w:r>
      <w:r w:rsidR="005B3253" w:rsidRPr="00BC5020">
        <w:rPr>
          <w:rFonts w:cstheme="minorHAnsi"/>
          <w:lang w:eastAsia="pl-PL"/>
        </w:rPr>
        <w:t xml:space="preserve">zgodnie z załącznikami nr 1 </w:t>
      </w:r>
      <w:r w:rsidR="007B6A7C">
        <w:rPr>
          <w:rFonts w:cstheme="minorHAnsi"/>
          <w:lang w:eastAsia="pl-PL"/>
        </w:rPr>
        <w:br/>
      </w:r>
      <w:r w:rsidR="005B3253" w:rsidRPr="00BC5020">
        <w:rPr>
          <w:rFonts w:cstheme="minorHAnsi"/>
          <w:lang w:eastAsia="pl-PL"/>
        </w:rPr>
        <w:t>i 2 do Umowy, bez konieczności zlecania tych prac przez Zamawiającego</w:t>
      </w:r>
      <w:r w:rsidR="0090554E">
        <w:rPr>
          <w:rFonts w:cstheme="minorHAnsi"/>
          <w:lang w:eastAsia="pl-PL"/>
        </w:rPr>
        <w:t>,</w:t>
      </w:r>
    </w:p>
    <w:p w14:paraId="70F1DB4D" w14:textId="16AA8BD1" w:rsidR="00FF2E14" w:rsidRDefault="00FF2E14" w:rsidP="00C953A3">
      <w:pPr>
        <w:pStyle w:val="Akapitzlist"/>
        <w:numPr>
          <w:ilvl w:val="0"/>
          <w:numId w:val="25"/>
        </w:numPr>
        <w:spacing w:before="120" w:after="120"/>
        <w:rPr>
          <w:rFonts w:cstheme="minorHAnsi"/>
          <w:lang w:eastAsia="pl-PL"/>
        </w:rPr>
      </w:pPr>
      <w:r>
        <w:rPr>
          <w:rFonts w:cstheme="minorHAnsi"/>
          <w:lang w:eastAsia="pl-PL"/>
        </w:rPr>
        <w:t>wszystkie prace realizowane w ramach Umowy należy prowadzić w sposób zapewniający bezpieczeństwo osobom postronnym, w tym użytkownikom toalet</w:t>
      </w:r>
      <w:r w:rsidR="008506B0">
        <w:rPr>
          <w:rFonts w:cstheme="minorHAnsi"/>
          <w:lang w:eastAsia="pl-PL"/>
        </w:rPr>
        <w:t>.</w:t>
      </w:r>
      <w:r w:rsidR="007B6A7C">
        <w:rPr>
          <w:rFonts w:cstheme="minorHAnsi"/>
          <w:lang w:eastAsia="pl-PL"/>
        </w:rPr>
        <w:br/>
      </w:r>
      <w:r w:rsidR="007B6A7C">
        <w:rPr>
          <w:rFonts w:cstheme="minorHAnsi"/>
          <w:lang w:eastAsia="pl-PL"/>
        </w:rPr>
        <w:br/>
      </w:r>
    </w:p>
    <w:p w14:paraId="20E6ACA8" w14:textId="54626344" w:rsidR="00FF2E14" w:rsidRPr="00C953A3" w:rsidRDefault="00FF2E14" w:rsidP="00C953A3">
      <w:pPr>
        <w:pStyle w:val="Akapitzlist"/>
        <w:numPr>
          <w:ilvl w:val="0"/>
          <w:numId w:val="22"/>
        </w:numPr>
        <w:spacing w:before="120" w:after="120"/>
        <w:ind w:left="426" w:hanging="426"/>
        <w:rPr>
          <w:rFonts w:cstheme="minorHAnsi"/>
          <w:b/>
          <w:bCs/>
          <w:lang w:eastAsia="pl-PL"/>
        </w:rPr>
      </w:pPr>
      <w:r w:rsidRPr="00C953A3">
        <w:rPr>
          <w:rFonts w:cstheme="minorHAnsi"/>
          <w:b/>
          <w:bCs/>
          <w:lang w:eastAsia="pl-PL"/>
        </w:rPr>
        <w:lastRenderedPageBreak/>
        <w:t>Kontrola</w:t>
      </w:r>
    </w:p>
    <w:p w14:paraId="60807EAA" w14:textId="27C2950A" w:rsidR="00720A30" w:rsidRPr="00C953A3" w:rsidRDefault="00731C1B" w:rsidP="00C953A3">
      <w:pPr>
        <w:pStyle w:val="Akapitzlist"/>
        <w:numPr>
          <w:ilvl w:val="0"/>
          <w:numId w:val="26"/>
        </w:numPr>
        <w:spacing w:before="120" w:after="120"/>
        <w:rPr>
          <w:rFonts w:cstheme="minorHAnsi"/>
          <w:lang w:eastAsia="pl-PL"/>
        </w:rPr>
      </w:pPr>
      <w:r w:rsidRPr="00720A30">
        <w:rPr>
          <w:rFonts w:cstheme="minorHAnsi"/>
          <w:lang w:eastAsia="pl-PL"/>
        </w:rPr>
        <w:t>Zamawiający</w:t>
      </w:r>
      <w:r w:rsidRPr="00CE30EC">
        <w:t xml:space="preserve"> ma prawo do dokonywania </w:t>
      </w:r>
      <w:r w:rsidRPr="00C953A3">
        <w:rPr>
          <w:b/>
          <w:bCs/>
        </w:rPr>
        <w:t xml:space="preserve">kontroli prac realizowanych przez Wykonawcę </w:t>
      </w:r>
      <w:r w:rsidR="007B6A7C">
        <w:rPr>
          <w:b/>
          <w:bCs/>
        </w:rPr>
        <w:br/>
      </w:r>
      <w:r w:rsidRPr="00C953A3">
        <w:rPr>
          <w:b/>
          <w:bCs/>
        </w:rPr>
        <w:t>w ramach Umowy.</w:t>
      </w:r>
    </w:p>
    <w:p w14:paraId="049B2A2A" w14:textId="77777777" w:rsidR="00720A30" w:rsidRPr="00C953A3" w:rsidRDefault="00731C1B" w:rsidP="00C953A3">
      <w:pPr>
        <w:pStyle w:val="Akapitzlist"/>
        <w:numPr>
          <w:ilvl w:val="0"/>
          <w:numId w:val="26"/>
        </w:numPr>
        <w:spacing w:before="120" w:after="120"/>
        <w:rPr>
          <w:rFonts w:cstheme="minorHAnsi"/>
          <w:lang w:eastAsia="pl-PL"/>
        </w:rPr>
      </w:pPr>
      <w:r>
        <w:t xml:space="preserve">W przypadku nieprawidłowości  wykrytych w ramach  przeprowadzonych kontroli,  Zamawiający sporządzi </w:t>
      </w:r>
      <w:r w:rsidRPr="00720A30">
        <w:rPr>
          <w:b/>
          <w:bCs/>
        </w:rPr>
        <w:t>jednostronny protokół kontroli</w:t>
      </w:r>
      <w:r>
        <w:t xml:space="preserve">, w którym zawarta zostanie ocena stanu i kompletności czynności serwisowych, zgodnie z załącznikiem nr 1 do OPZ. Jednostronne protokoły kontroli Zamawiający niezwłocznie prześle do Wykonawcy na adres e-mail wskazany w umowie. </w:t>
      </w:r>
      <w:r w:rsidRPr="00720A30">
        <w:rPr>
          <w:rFonts w:cstheme="minorHAnsi"/>
        </w:rPr>
        <w:t>Wykonawca w terminie 2 dni roboczych od daty otrzymania protokołu kontroli, może zgłosić do niego zastrzeżenia, przesyłając je Zamawiającemu na adres e-mail wskazany w umowie.</w:t>
      </w:r>
      <w:r>
        <w:t xml:space="preserve"> Wzór jednostronnego protokołu kontroli stanowi załącznik nr 4 do OPZ.</w:t>
      </w:r>
    </w:p>
    <w:p w14:paraId="28CE5AC8" w14:textId="77777777" w:rsidR="00720A30" w:rsidRPr="00720A30" w:rsidRDefault="00731C1B" w:rsidP="00C953A3">
      <w:pPr>
        <w:pStyle w:val="Akapitzlist"/>
        <w:numPr>
          <w:ilvl w:val="0"/>
          <w:numId w:val="26"/>
        </w:numPr>
        <w:spacing w:before="120" w:after="120"/>
        <w:rPr>
          <w:rFonts w:cstheme="minorHAnsi"/>
          <w:lang w:eastAsia="pl-PL"/>
        </w:rPr>
      </w:pPr>
      <w:r w:rsidRPr="1303CB59">
        <w:t xml:space="preserve">W przypadku niedotrzymania standardów </w:t>
      </w:r>
      <w:r>
        <w:t>wykonania serwisu toalety</w:t>
      </w:r>
      <w:r w:rsidRPr="1303CB59">
        <w:t xml:space="preserve"> zgodnie z załącznik</w:t>
      </w:r>
      <w:r>
        <w:t xml:space="preserve">iem </w:t>
      </w:r>
      <w:r w:rsidRPr="1303CB59">
        <w:t xml:space="preserve">nr </w:t>
      </w:r>
      <w:r>
        <w:t>1</w:t>
      </w:r>
      <w:r w:rsidRPr="1303CB59">
        <w:t xml:space="preserve"> do OPZ</w:t>
      </w:r>
      <w:r>
        <w:t>,</w:t>
      </w:r>
      <w:r>
        <w:rPr>
          <w:lang w:eastAsia="pl-PL"/>
        </w:rPr>
        <w:t xml:space="preserve"> </w:t>
      </w:r>
      <w:r>
        <w:t>d</w:t>
      </w:r>
      <w:r w:rsidRPr="1303CB59">
        <w:t xml:space="preserve">o </w:t>
      </w:r>
      <w:r>
        <w:t xml:space="preserve">jednostronnego </w:t>
      </w:r>
      <w:r w:rsidRPr="1303CB59">
        <w:t>protokołu kontroli zostaną załączone dowody w postaci dokumentacji fotograficznej.</w:t>
      </w:r>
      <w:r w:rsidRPr="1303CB59">
        <w:rPr>
          <w:lang w:eastAsia="pl-PL"/>
        </w:rPr>
        <w:t xml:space="preserve"> </w:t>
      </w:r>
      <w:r w:rsidRPr="00720A30">
        <w:rPr>
          <w:b/>
          <w:bCs/>
          <w:lang w:eastAsia="pl-PL"/>
        </w:rPr>
        <w:t>Zamawiający w protokole kontroli wyznaczy termin na usunięcie nieprawidłowości.</w:t>
      </w:r>
      <w:r w:rsidRPr="1303CB59">
        <w:rPr>
          <w:lang w:eastAsia="pl-PL"/>
        </w:rPr>
        <w:t xml:space="preserve"> </w:t>
      </w:r>
    </w:p>
    <w:p w14:paraId="0B931384" w14:textId="1637607A" w:rsidR="00720A30" w:rsidRPr="00C953A3" w:rsidRDefault="00731C1B" w:rsidP="00C953A3">
      <w:pPr>
        <w:pStyle w:val="Akapitzlist"/>
        <w:numPr>
          <w:ilvl w:val="0"/>
          <w:numId w:val="26"/>
        </w:numPr>
        <w:spacing w:before="120" w:after="120"/>
        <w:rPr>
          <w:rFonts w:cstheme="minorHAnsi"/>
          <w:lang w:eastAsia="pl-PL"/>
        </w:rPr>
      </w:pPr>
      <w:r w:rsidRPr="00C953A3">
        <w:rPr>
          <w:rFonts w:cs="Calibri"/>
          <w:kern w:val="2"/>
          <w:lang w:eastAsia="en-US"/>
          <w14:ligatures w14:val="standardContextual"/>
        </w:rPr>
        <w:t xml:space="preserve">Po usunięciu nieprawidłowości Wykonawca niezwłocznie zawiadomi Zamawiającego, </w:t>
      </w:r>
      <w:r w:rsidR="007B6A7C">
        <w:rPr>
          <w:rFonts w:cs="Calibri"/>
          <w:kern w:val="2"/>
          <w:lang w:eastAsia="en-US"/>
          <w14:ligatures w14:val="standardContextual"/>
        </w:rPr>
        <w:br/>
      </w:r>
      <w:r w:rsidRPr="00C953A3">
        <w:rPr>
          <w:rFonts w:cs="Calibri"/>
          <w:kern w:val="2"/>
          <w:lang w:eastAsia="en-US"/>
          <w14:ligatures w14:val="standardContextual"/>
        </w:rPr>
        <w:t xml:space="preserve">a Zamawiający dokona ponownej oceny zakwestionowanych prac, dokumentując jej wynik </w:t>
      </w:r>
      <w:r w:rsidR="007B6A7C">
        <w:rPr>
          <w:rFonts w:cs="Calibri"/>
          <w:kern w:val="2"/>
          <w:lang w:eastAsia="en-US"/>
          <w14:ligatures w14:val="standardContextual"/>
        </w:rPr>
        <w:br/>
      </w:r>
      <w:r w:rsidRPr="00C953A3">
        <w:rPr>
          <w:rFonts w:cs="Calibri"/>
          <w:kern w:val="2"/>
          <w:lang w:eastAsia="en-US"/>
          <w14:ligatures w14:val="standardContextual"/>
        </w:rPr>
        <w:t xml:space="preserve">w </w:t>
      </w:r>
      <w:r w:rsidRPr="00C953A3">
        <w:rPr>
          <w:rFonts w:cs="Calibri"/>
          <w:b/>
          <w:bCs/>
          <w:kern w:val="2"/>
          <w:lang w:eastAsia="en-US"/>
          <w14:ligatures w14:val="standardContextual"/>
        </w:rPr>
        <w:t>jednostronnym protokole kontroli.</w:t>
      </w:r>
      <w:r w:rsidRPr="00C953A3">
        <w:rPr>
          <w:rFonts w:cs="Calibri"/>
          <w:kern w:val="2"/>
          <w:lang w:eastAsia="en-US"/>
          <w14:ligatures w14:val="standardContextual"/>
        </w:rPr>
        <w:t xml:space="preserve"> </w:t>
      </w:r>
    </w:p>
    <w:p w14:paraId="237E4EB4" w14:textId="6C476FA6" w:rsidR="00731C1B" w:rsidRPr="00C953A3" w:rsidRDefault="00731C1B" w:rsidP="00C953A3">
      <w:pPr>
        <w:pStyle w:val="Akapitzlist"/>
        <w:numPr>
          <w:ilvl w:val="0"/>
          <w:numId w:val="26"/>
        </w:numPr>
        <w:spacing w:before="120" w:after="120"/>
        <w:rPr>
          <w:rFonts w:cstheme="minorHAnsi"/>
          <w:lang w:eastAsia="pl-PL"/>
        </w:rPr>
      </w:pPr>
      <w:r w:rsidRPr="00C953A3">
        <w:rPr>
          <w:rFonts w:cs="Calibri"/>
          <w:b/>
          <w:bCs/>
          <w:kern w:val="2"/>
          <w:lang w:eastAsia="en-US"/>
          <w14:ligatures w14:val="standardContextual"/>
        </w:rPr>
        <w:t>W przypadku braku usunięcia</w:t>
      </w:r>
      <w:r w:rsidRPr="00C953A3">
        <w:rPr>
          <w:rFonts w:cs="Calibri"/>
          <w:kern w:val="2"/>
          <w:lang w:eastAsia="en-US"/>
          <w14:ligatures w14:val="standardContextual"/>
        </w:rPr>
        <w:t xml:space="preserve"> </w:t>
      </w:r>
      <w:r w:rsidRPr="00C953A3">
        <w:rPr>
          <w:rFonts w:cs="Calibri"/>
          <w:b/>
          <w:bCs/>
          <w:kern w:val="2"/>
          <w:lang w:eastAsia="en-US"/>
          <w14:ligatures w14:val="standardContextual"/>
        </w:rPr>
        <w:t xml:space="preserve">nieprawidłowości </w:t>
      </w:r>
      <w:r w:rsidRPr="00C953A3">
        <w:rPr>
          <w:rFonts w:cs="Calibri"/>
          <w:kern w:val="2"/>
          <w:lang w:eastAsia="en-US"/>
          <w14:ligatures w14:val="standardContextual"/>
        </w:rPr>
        <w:t>w wyznaczonym terminie, Zamawiający:</w:t>
      </w:r>
    </w:p>
    <w:p w14:paraId="3F9E157D" w14:textId="77777777" w:rsidR="00731C1B" w:rsidRPr="00FD6DC6" w:rsidRDefault="00731C1B" w:rsidP="00C953A3">
      <w:pPr>
        <w:numPr>
          <w:ilvl w:val="0"/>
          <w:numId w:val="23"/>
        </w:numPr>
        <w:suppressAutoHyphens w:val="0"/>
        <w:spacing w:before="120" w:after="120" w:line="259" w:lineRule="auto"/>
        <w:ind w:left="567" w:hanging="141"/>
        <w:contextualSpacing/>
        <w:rPr>
          <w:rFonts w:eastAsia="Calibri" w:cs="Calibri"/>
          <w:kern w:val="2"/>
          <w:lang w:eastAsia="pl-PL"/>
          <w14:ligatures w14:val="standardContextual"/>
        </w:rPr>
      </w:pPr>
      <w:r w:rsidRPr="00FD6DC6">
        <w:rPr>
          <w:rFonts w:eastAsia="Calibri" w:cs="Calibri"/>
          <w:kern w:val="2"/>
          <w:lang w:eastAsia="pl-PL"/>
          <w14:ligatures w14:val="standardContextual"/>
        </w:rPr>
        <w:t>naliczy karę umowną z tytułu nieusunięcia nieprawidłowości w wyznaczonym terminie, albo</w:t>
      </w:r>
    </w:p>
    <w:p w14:paraId="58480718" w14:textId="5256E6F2" w:rsidR="00731C1B" w:rsidRPr="00C953A3" w:rsidRDefault="00731C1B" w:rsidP="00C953A3">
      <w:pPr>
        <w:numPr>
          <w:ilvl w:val="0"/>
          <w:numId w:val="23"/>
        </w:numPr>
        <w:suppressAutoHyphens w:val="0"/>
        <w:spacing w:before="120" w:after="120" w:line="259" w:lineRule="auto"/>
        <w:ind w:left="567" w:hanging="141"/>
        <w:contextualSpacing/>
        <w:rPr>
          <w:rFonts w:cs="Calibri"/>
          <w:kern w:val="2"/>
          <w:lang w:eastAsia="en-US"/>
          <w14:ligatures w14:val="standardContextual"/>
        </w:rPr>
      </w:pPr>
      <w:r w:rsidRPr="00FD6DC6">
        <w:rPr>
          <w:rFonts w:eastAsia="Calibri" w:cs="Calibri"/>
          <w:kern w:val="2"/>
          <w:lang w:eastAsia="pl-PL"/>
          <w14:ligatures w14:val="standardContextual"/>
        </w:rPr>
        <w:t xml:space="preserve">nie zatwierdzi prac stałych w </w:t>
      </w:r>
      <w:r w:rsidRPr="00FD6DC6">
        <w:rPr>
          <w:rFonts w:eastAsia="Calibri" w:cs="Calibri"/>
          <w:b/>
          <w:bCs/>
          <w:kern w:val="2"/>
          <w:lang w:eastAsia="pl-PL"/>
          <w14:ligatures w14:val="standardContextual"/>
        </w:rPr>
        <w:t>raporcie miesięcznym</w:t>
      </w:r>
      <w:r w:rsidRPr="00FD6DC6">
        <w:rPr>
          <w:rFonts w:eastAsia="Calibri" w:cs="Calibri"/>
          <w:kern w:val="2"/>
          <w:lang w:eastAsia="pl-PL"/>
          <w14:ligatures w14:val="standardContextual"/>
        </w:rPr>
        <w:t>;</w:t>
      </w:r>
    </w:p>
    <w:p w14:paraId="21B93875" w14:textId="4E329C6C" w:rsidR="00720A30" w:rsidRPr="00C953A3" w:rsidRDefault="0090554E" w:rsidP="00C953A3">
      <w:pPr>
        <w:pStyle w:val="Akapitzlist"/>
        <w:numPr>
          <w:ilvl w:val="0"/>
          <w:numId w:val="22"/>
        </w:numPr>
        <w:spacing w:before="120" w:after="120"/>
        <w:ind w:left="426" w:hanging="426"/>
        <w:rPr>
          <w:rFonts w:cstheme="minorHAnsi"/>
          <w:b/>
          <w:bCs/>
          <w:lang w:eastAsia="pl-PL"/>
        </w:rPr>
      </w:pPr>
      <w:r>
        <w:rPr>
          <w:rFonts w:asciiTheme="minorHAnsi" w:hAnsiTheme="minorHAnsi" w:cstheme="minorHAnsi"/>
          <w:b/>
          <w:bCs/>
        </w:rPr>
        <w:t xml:space="preserve">Odbiory </w:t>
      </w:r>
    </w:p>
    <w:p w14:paraId="7CEC5D44" w14:textId="04EB8770" w:rsidR="0090554E" w:rsidRPr="0090554E" w:rsidRDefault="0090554E" w:rsidP="00C953A3">
      <w:pPr>
        <w:pStyle w:val="Akapitzlist"/>
        <w:numPr>
          <w:ilvl w:val="0"/>
          <w:numId w:val="27"/>
        </w:numPr>
        <w:spacing w:before="120" w:after="120"/>
        <w:rPr>
          <w:rFonts w:cstheme="minorHAnsi"/>
          <w:lang w:eastAsia="pl-PL"/>
        </w:rPr>
      </w:pPr>
      <w:r w:rsidRPr="00E87CB9">
        <w:rPr>
          <w:rFonts w:asciiTheme="minorHAnsi" w:hAnsiTheme="minorHAnsi" w:cstheme="minorHAnsi"/>
        </w:rPr>
        <w:t>Ustala się następujące rodzaje odbiorów:</w:t>
      </w:r>
    </w:p>
    <w:p w14:paraId="4EF99EA7" w14:textId="60BAFEDE" w:rsidR="0090554E" w:rsidRPr="0090554E" w:rsidRDefault="00731C1B" w:rsidP="00C953A3">
      <w:pPr>
        <w:pStyle w:val="Akapitzlist"/>
        <w:numPr>
          <w:ilvl w:val="1"/>
          <w:numId w:val="2"/>
        </w:numPr>
        <w:spacing w:before="120" w:after="120"/>
        <w:ind w:left="993" w:hanging="284"/>
      </w:pPr>
      <w:r w:rsidRPr="00D268F8">
        <w:t>odbiór miesięczn</w:t>
      </w:r>
      <w:r w:rsidR="00FF2E14">
        <w:t>y</w:t>
      </w:r>
      <w:r w:rsidR="0090554E">
        <w:t xml:space="preserve"> - </w:t>
      </w:r>
      <w:r w:rsidRPr="0090554E">
        <w:t xml:space="preserve">na podstawie comiesięcznego protokołu odbioru, stanowiącego załącznik nr 2 do OPZ. W przypadku przeprowadzenia przez Zamawiającego kontroli lub stwierdzenia nieprawidłowości, do raportu miesięcznego zostaną załączone kopie protokołów kontroli sporządzonych przez Zamawiającego w danym miesiącu. </w:t>
      </w:r>
    </w:p>
    <w:p w14:paraId="77DA2BBF" w14:textId="3C69B463" w:rsidR="0090554E" w:rsidRPr="00CB3727" w:rsidRDefault="00FF2E14" w:rsidP="00C953A3">
      <w:pPr>
        <w:pStyle w:val="Akapitzlist"/>
        <w:numPr>
          <w:ilvl w:val="1"/>
          <w:numId w:val="2"/>
        </w:numPr>
        <w:ind w:left="993"/>
      </w:pPr>
      <w:r w:rsidRPr="0090554E">
        <w:t>odbiór końcowy – określony na dzień zakończenia obowiązywania Umowy, potwierdzający wykonanie Umowy poprzez podpisanie przez obie Strony protokołu odbioru końcowego, stanowiącego załącznik nr 3 do OPZ.</w:t>
      </w:r>
    </w:p>
    <w:p w14:paraId="1E672425" w14:textId="1681AFA6" w:rsidR="00720A30" w:rsidRPr="00C953A3" w:rsidRDefault="00FA5551" w:rsidP="00C953A3">
      <w:pPr>
        <w:pStyle w:val="Akapitzlist"/>
        <w:numPr>
          <w:ilvl w:val="0"/>
          <w:numId w:val="27"/>
        </w:numPr>
        <w:rPr>
          <w:color w:val="000000"/>
        </w:rPr>
      </w:pPr>
      <w:r w:rsidRPr="00CB3727">
        <w:rPr>
          <w:color w:val="000000"/>
        </w:rPr>
        <w:t>W przypadku</w:t>
      </w:r>
      <w:r w:rsidRPr="00CB3727">
        <w:t xml:space="preserve"> nieuczestniczenia w odbiorze lub</w:t>
      </w:r>
      <w:r w:rsidRPr="00CB3727">
        <w:rPr>
          <w:color w:val="000000"/>
        </w:rPr>
        <w:t xml:space="preserve"> odmowy podpisania protokołu przez </w:t>
      </w:r>
      <w:r w:rsidRPr="00CB3727">
        <w:t xml:space="preserve">upoważnionego przedstawiciela Wykonawcy, </w:t>
      </w:r>
      <w:r w:rsidRPr="00CB3727">
        <w:rPr>
          <w:color w:val="000000"/>
        </w:rPr>
        <w:t>sporządzony zostanie protokół jednostronny,</w:t>
      </w:r>
      <w:r w:rsidRPr="00CB3727">
        <w:t xml:space="preserve"> którego kopia będzie przesyłana na adres e-mail wskazany w Umowie.</w:t>
      </w:r>
    </w:p>
    <w:p w14:paraId="4DE5B36F" w14:textId="01457B94" w:rsidR="00FA5551" w:rsidRPr="00C953A3" w:rsidRDefault="00FA5551" w:rsidP="00C953A3">
      <w:pPr>
        <w:pStyle w:val="Akapitzlist"/>
        <w:numPr>
          <w:ilvl w:val="0"/>
          <w:numId w:val="27"/>
        </w:numPr>
        <w:rPr>
          <w:color w:val="000000"/>
        </w:rPr>
      </w:pPr>
      <w:r w:rsidRPr="00C953A3">
        <w:rPr>
          <w:rFonts w:asciiTheme="minorHAnsi" w:hAnsiTheme="minorHAnsi" w:cstheme="minorHAnsi"/>
          <w:color w:val="000000"/>
        </w:rPr>
        <w:t>W przypadku stwierdzenia nieprawidłowości protok</w:t>
      </w:r>
      <w:r w:rsidR="00141433" w:rsidRPr="00C953A3">
        <w:rPr>
          <w:rFonts w:asciiTheme="minorHAnsi" w:hAnsiTheme="minorHAnsi" w:cstheme="minorHAnsi"/>
          <w:color w:val="000000"/>
        </w:rPr>
        <w:t>o</w:t>
      </w:r>
      <w:r w:rsidRPr="00C953A3">
        <w:rPr>
          <w:rFonts w:asciiTheme="minorHAnsi" w:hAnsiTheme="minorHAnsi" w:cstheme="minorHAnsi"/>
          <w:color w:val="000000"/>
        </w:rPr>
        <w:t>ł</w:t>
      </w:r>
      <w:r w:rsidR="00141433" w:rsidRPr="00C953A3">
        <w:rPr>
          <w:rFonts w:asciiTheme="minorHAnsi" w:hAnsiTheme="minorHAnsi" w:cstheme="minorHAnsi"/>
          <w:color w:val="000000"/>
        </w:rPr>
        <w:t>y z odbioru</w:t>
      </w:r>
      <w:r w:rsidRPr="00C953A3">
        <w:rPr>
          <w:rFonts w:asciiTheme="minorHAnsi" w:hAnsiTheme="minorHAnsi" w:cstheme="minorHAnsi"/>
          <w:color w:val="000000"/>
        </w:rPr>
        <w:t xml:space="preserve"> </w:t>
      </w:r>
      <w:r w:rsidR="00BC5020" w:rsidRPr="00C953A3">
        <w:rPr>
          <w:rFonts w:asciiTheme="minorHAnsi" w:hAnsiTheme="minorHAnsi" w:cstheme="minorHAnsi"/>
          <w:color w:val="000000"/>
        </w:rPr>
        <w:t xml:space="preserve">oraz protokoły z kontroli </w:t>
      </w:r>
      <w:r w:rsidRPr="00C953A3">
        <w:rPr>
          <w:rFonts w:asciiTheme="minorHAnsi" w:hAnsiTheme="minorHAnsi" w:cstheme="minorHAnsi"/>
          <w:color w:val="000000"/>
        </w:rPr>
        <w:t>będ</w:t>
      </w:r>
      <w:r w:rsidR="00BC5020" w:rsidRPr="00C953A3">
        <w:rPr>
          <w:rFonts w:asciiTheme="minorHAnsi" w:hAnsiTheme="minorHAnsi" w:cstheme="minorHAnsi"/>
          <w:color w:val="000000"/>
        </w:rPr>
        <w:t>ą</w:t>
      </w:r>
      <w:r w:rsidRPr="00C953A3">
        <w:rPr>
          <w:rFonts w:asciiTheme="minorHAnsi" w:hAnsiTheme="minorHAnsi" w:cstheme="minorHAnsi"/>
          <w:color w:val="000000"/>
        </w:rPr>
        <w:t xml:space="preserve"> podstawą do obniżenia wynagrodzenia i naliczenia kar umownych</w:t>
      </w:r>
      <w:r w:rsidRPr="00C953A3">
        <w:rPr>
          <w:rFonts w:asciiTheme="minorHAnsi" w:hAnsiTheme="minorHAnsi" w:cstheme="minorHAnsi"/>
        </w:rPr>
        <w:t>.</w:t>
      </w:r>
      <w:r w:rsidR="007B6A7C">
        <w:rPr>
          <w:rFonts w:asciiTheme="minorHAnsi" w:hAnsiTheme="minorHAnsi" w:cstheme="minorHAnsi"/>
        </w:rPr>
        <w:br/>
      </w:r>
      <w:r w:rsidR="007B6A7C">
        <w:rPr>
          <w:rFonts w:asciiTheme="minorHAnsi" w:hAnsiTheme="minorHAnsi" w:cstheme="minorHAnsi"/>
        </w:rPr>
        <w:br/>
      </w:r>
    </w:p>
    <w:p w14:paraId="71381D49" w14:textId="6D210C54" w:rsidR="00FA5551" w:rsidRPr="00D268F8" w:rsidRDefault="003231AF" w:rsidP="007B6A7C">
      <w:pPr>
        <w:pStyle w:val="Nagwek2"/>
        <w:spacing w:before="0" w:after="120"/>
      </w:pPr>
      <w:r w:rsidRPr="00D268F8">
        <w:lastRenderedPageBreak/>
        <w:br/>
      </w:r>
      <w:r w:rsidR="00FA5551" w:rsidRPr="00D268F8">
        <w:t xml:space="preserve">Fakturowanie i rozliczanie </w:t>
      </w:r>
    </w:p>
    <w:p w14:paraId="615CA1A5" w14:textId="1E711EB8" w:rsidR="00FA5551" w:rsidRPr="00CB3727" w:rsidRDefault="00FA5551" w:rsidP="00C953A3">
      <w:pPr>
        <w:pStyle w:val="Tekstpodstawowywcity3"/>
        <w:numPr>
          <w:ilvl w:val="3"/>
          <w:numId w:val="17"/>
        </w:numPr>
        <w:suppressAutoHyphens w:val="0"/>
        <w:spacing w:before="120"/>
        <w:ind w:left="284" w:hanging="284"/>
        <w:rPr>
          <w:rFonts w:asciiTheme="minorHAnsi" w:hAnsiTheme="minorHAnsi" w:cstheme="minorHAnsi"/>
          <w:sz w:val="22"/>
          <w:szCs w:val="22"/>
          <w:lang w:eastAsia="pl-PL"/>
        </w:rPr>
      </w:pPr>
      <w:r w:rsidRPr="00D268F8">
        <w:rPr>
          <w:rFonts w:asciiTheme="minorHAnsi" w:hAnsiTheme="minorHAnsi" w:cstheme="minorHAnsi"/>
          <w:bCs/>
          <w:sz w:val="22"/>
          <w:szCs w:val="22"/>
          <w:lang w:eastAsia="pl-PL"/>
        </w:rPr>
        <w:t xml:space="preserve">Rozliczenie Wynagrodzenia za wykonanie Przedmiotu Umowy </w:t>
      </w:r>
      <w:r w:rsidRPr="00D268F8">
        <w:rPr>
          <w:rFonts w:asciiTheme="minorHAnsi" w:hAnsiTheme="minorHAnsi" w:cstheme="minorHAnsi"/>
          <w:sz w:val="22"/>
          <w:szCs w:val="22"/>
          <w:lang w:eastAsia="pl-PL"/>
        </w:rPr>
        <w:t xml:space="preserve">nastąpi </w:t>
      </w:r>
      <w:r w:rsidRPr="00D268F8">
        <w:rPr>
          <w:rFonts w:asciiTheme="minorHAnsi" w:hAnsiTheme="minorHAnsi" w:cstheme="minorHAnsi"/>
          <w:sz w:val="22"/>
          <w:szCs w:val="22"/>
        </w:rPr>
        <w:t xml:space="preserve">na podstawie </w:t>
      </w:r>
      <w:r w:rsidRPr="00D268F8">
        <w:rPr>
          <w:rFonts w:asciiTheme="minorHAnsi" w:hAnsiTheme="minorHAnsi" w:cstheme="minorHAnsi"/>
          <w:b/>
          <w:bCs/>
          <w:sz w:val="22"/>
          <w:szCs w:val="22"/>
        </w:rPr>
        <w:t xml:space="preserve">miesięcznych protokołów odbioru </w:t>
      </w:r>
      <w:r w:rsidRPr="00D268F8">
        <w:rPr>
          <w:rFonts w:asciiTheme="minorHAnsi" w:hAnsiTheme="minorHAnsi" w:cstheme="minorHAnsi"/>
          <w:sz w:val="22"/>
          <w:szCs w:val="22"/>
        </w:rPr>
        <w:t>podpisanych przez Strony</w:t>
      </w:r>
      <w:r w:rsidR="008506B0">
        <w:rPr>
          <w:rFonts w:asciiTheme="minorHAnsi" w:hAnsiTheme="minorHAnsi" w:cstheme="minorHAnsi"/>
          <w:sz w:val="22"/>
          <w:szCs w:val="22"/>
        </w:rPr>
        <w:t xml:space="preserve"> stanowiących podstawę do wystawienia faktur VAT</w:t>
      </w:r>
      <w:r w:rsidRPr="00D268F8">
        <w:rPr>
          <w:rFonts w:asciiTheme="minorHAnsi" w:hAnsiTheme="minorHAnsi" w:cstheme="minorHAnsi"/>
          <w:sz w:val="22"/>
          <w:szCs w:val="22"/>
        </w:rPr>
        <w:t xml:space="preserve">, z zastrzeżeniem, że podstawą do wystawienia faktury za ostatni miesiąc prac, oprócz ww. dokumentów, będzie także </w:t>
      </w:r>
      <w:r w:rsidRPr="00D268F8">
        <w:rPr>
          <w:rFonts w:asciiTheme="minorHAnsi" w:hAnsiTheme="minorHAnsi" w:cstheme="minorHAnsi"/>
          <w:b/>
          <w:bCs/>
          <w:sz w:val="22"/>
          <w:szCs w:val="22"/>
        </w:rPr>
        <w:t>protokół odbioru końcowego.</w:t>
      </w:r>
      <w:bookmarkStart w:id="6" w:name="_Hlk201051842"/>
    </w:p>
    <w:bookmarkEnd w:id="6"/>
    <w:p w14:paraId="39B21880" w14:textId="61A29B7B" w:rsidR="00FA5551" w:rsidRPr="00CB3727" w:rsidRDefault="00FA5551" w:rsidP="00C953A3">
      <w:pPr>
        <w:numPr>
          <w:ilvl w:val="0"/>
          <w:numId w:val="20"/>
        </w:numPr>
        <w:suppressAutoHyphens w:val="0"/>
        <w:spacing w:before="120" w:after="120"/>
        <w:rPr>
          <w:rFonts w:asciiTheme="minorHAnsi" w:hAnsiTheme="minorHAnsi" w:cstheme="minorHAnsi"/>
        </w:rPr>
      </w:pPr>
      <w:r w:rsidRPr="00CB3727">
        <w:rPr>
          <w:rFonts w:asciiTheme="minorHAnsi" w:hAnsiTheme="minorHAnsi" w:cstheme="minorHAnsi"/>
        </w:rPr>
        <w:t xml:space="preserve">Płatność wynagrodzenia należnego Wykonawcy każdorazowo dokonana będzie przez Zamawiającego w terminie 21 dni od daty wpływu lub złożenia w kancelarii Zamawiającego przy ul. Hożej 13a w Warszawie prawidłowo wystawionej faktury VAT albo przesłania ustrukturyzowanej faktury elektronicznej za pośrednictwem Platformy Elektronicznego Fakturowania (PEF), o której mowa w ustawie z dnia 9 listopada 2018 r. o elektronicznym fakturowaniu w zamówieniach publicznych, koncesjach na roboty budowlane lub usługi oraz partnerstwie publiczno-prywatnym (Dz. U. z 2020 r. poz. 1666 z </w:t>
      </w:r>
      <w:proofErr w:type="spellStart"/>
      <w:r w:rsidRPr="00CB3727">
        <w:rPr>
          <w:rFonts w:asciiTheme="minorHAnsi" w:hAnsiTheme="minorHAnsi" w:cstheme="minorHAnsi"/>
        </w:rPr>
        <w:t>późn</w:t>
      </w:r>
      <w:proofErr w:type="spellEnd"/>
      <w:r w:rsidRPr="00CB3727">
        <w:rPr>
          <w:rFonts w:asciiTheme="minorHAnsi" w:hAnsiTheme="minorHAnsi" w:cstheme="minorHAnsi"/>
        </w:rPr>
        <w:t xml:space="preserve">. zm.) albo otrzymania faktury elektronicznej w formacie PDF na adres e-mail Zamawiającego: </w:t>
      </w:r>
      <w:hyperlink r:id="rId8" w:history="1">
        <w:r w:rsidRPr="00CB3727">
          <w:rPr>
            <w:rStyle w:val="Hipercze"/>
            <w:rFonts w:asciiTheme="minorHAnsi" w:hAnsiTheme="minorHAnsi" w:cstheme="minorHAnsi"/>
          </w:rPr>
          <w:t>kontakt@zzw.waw.pl</w:t>
        </w:r>
      </w:hyperlink>
      <w:r w:rsidRPr="00CB3727">
        <w:rPr>
          <w:rFonts w:asciiTheme="minorHAnsi" w:hAnsiTheme="minorHAnsi" w:cstheme="minorHAnsi"/>
        </w:rPr>
        <w:t xml:space="preserve"> , </w:t>
      </w:r>
      <w:r w:rsidR="007B6A7C">
        <w:rPr>
          <w:rFonts w:asciiTheme="minorHAnsi" w:hAnsiTheme="minorHAnsi" w:cstheme="minorHAnsi"/>
        </w:rPr>
        <w:br/>
      </w:r>
      <w:r w:rsidRPr="00CB3727">
        <w:rPr>
          <w:rFonts w:asciiTheme="minorHAnsi" w:hAnsiTheme="minorHAnsi" w:cstheme="minorHAnsi"/>
        </w:rPr>
        <w:t xml:space="preserve">z zastrzeżeniem </w:t>
      </w:r>
      <w:r w:rsidRPr="00CB3727">
        <w:rPr>
          <w:rFonts w:asciiTheme="minorHAnsi" w:hAnsiTheme="minorHAnsi" w:cstheme="minorHAnsi"/>
          <w:b/>
          <w:bCs/>
        </w:rPr>
        <w:t>ust. 5 poniżej.</w:t>
      </w:r>
    </w:p>
    <w:p w14:paraId="0062AD03" w14:textId="77777777" w:rsidR="00FA5551" w:rsidRPr="00CB3727" w:rsidRDefault="00FA5551" w:rsidP="00C953A3">
      <w:pPr>
        <w:numPr>
          <w:ilvl w:val="0"/>
          <w:numId w:val="20"/>
        </w:numPr>
        <w:suppressAutoHyphens w:val="0"/>
        <w:spacing w:before="120" w:after="120"/>
        <w:rPr>
          <w:rFonts w:asciiTheme="minorHAnsi" w:hAnsiTheme="minorHAnsi" w:cstheme="minorHAnsi"/>
        </w:rPr>
      </w:pPr>
      <w:r w:rsidRPr="00CB3727">
        <w:rPr>
          <w:rFonts w:asciiTheme="minorHAnsi" w:hAnsiTheme="minorHAnsi" w:cstheme="minorHAnsi"/>
        </w:rPr>
        <w:t>Za dzień zapłaty uznaje się datę obciążenia rachunku bankowego Zamawiającego.</w:t>
      </w:r>
    </w:p>
    <w:p w14:paraId="6493FCA4" w14:textId="77777777" w:rsidR="00FA5551" w:rsidRPr="00CB3727" w:rsidRDefault="00FA5551" w:rsidP="00C953A3">
      <w:pPr>
        <w:numPr>
          <w:ilvl w:val="0"/>
          <w:numId w:val="20"/>
        </w:numPr>
        <w:suppressAutoHyphens w:val="0"/>
        <w:spacing w:before="120" w:after="120"/>
        <w:rPr>
          <w:rFonts w:asciiTheme="minorHAnsi" w:hAnsiTheme="minorHAnsi" w:cstheme="minorHAnsi"/>
        </w:rPr>
      </w:pPr>
      <w:r w:rsidRPr="00CB3727">
        <w:rPr>
          <w:rFonts w:asciiTheme="minorHAnsi" w:hAnsiTheme="minorHAnsi" w:cstheme="minorHAnsi"/>
        </w:rPr>
        <w:t>Wykonawca zapewnia autentyczność pochodzenia, integralność treści oraz czytelność faktury elektronicznej.</w:t>
      </w:r>
    </w:p>
    <w:p w14:paraId="1C501465" w14:textId="77777777" w:rsidR="00FA5551" w:rsidRPr="00CB3727" w:rsidRDefault="00FA5551" w:rsidP="00C953A3">
      <w:pPr>
        <w:numPr>
          <w:ilvl w:val="0"/>
          <w:numId w:val="20"/>
        </w:numPr>
        <w:suppressAutoHyphens w:val="0"/>
        <w:spacing w:before="120" w:after="120"/>
        <w:rPr>
          <w:rFonts w:asciiTheme="minorHAnsi" w:hAnsiTheme="minorHAnsi" w:cstheme="minorHAnsi"/>
        </w:rPr>
      </w:pPr>
      <w:r w:rsidRPr="00CB3727">
        <w:rPr>
          <w:rFonts w:asciiTheme="minorHAnsi" w:hAnsiTheme="minorHAnsi" w:cstheme="minorHAnsi"/>
        </w:rPr>
        <w:t xml:space="preserve">Za datę otrzymania faktury elektronicznej przez Zamawiającego uznaje się datę wpływu prawidłowo wystawionej faktury elektronicznej w formacie PDF do skrzynki odbiorczej poczty elektronicznej Zamawiającego wskazanej w </w:t>
      </w:r>
      <w:r w:rsidRPr="00CB3727">
        <w:rPr>
          <w:rFonts w:asciiTheme="minorHAnsi" w:hAnsiTheme="minorHAnsi" w:cstheme="minorHAnsi"/>
          <w:b/>
          <w:bCs/>
        </w:rPr>
        <w:t>ust. 2 powyżej.</w:t>
      </w:r>
    </w:p>
    <w:p w14:paraId="472B2F5F" w14:textId="77777777" w:rsidR="00FA5551" w:rsidRPr="00CB3727" w:rsidRDefault="00FA5551" w:rsidP="00C953A3">
      <w:pPr>
        <w:numPr>
          <w:ilvl w:val="0"/>
          <w:numId w:val="20"/>
        </w:numPr>
        <w:suppressAutoHyphens w:val="0"/>
        <w:spacing w:before="120" w:after="120"/>
        <w:rPr>
          <w:rFonts w:asciiTheme="minorHAnsi" w:hAnsiTheme="minorHAnsi" w:cstheme="minorHAnsi"/>
        </w:rPr>
      </w:pPr>
      <w:r w:rsidRPr="00CB3727">
        <w:rPr>
          <w:rFonts w:asciiTheme="minorHAnsi" w:hAnsiTheme="minorHAnsi" w:cstheme="minorHAnsi"/>
        </w:rPr>
        <w:t xml:space="preserve">Wykonawca każdorazowo umieści na fakturze numer umowy oraz następujące dane: </w:t>
      </w:r>
    </w:p>
    <w:p w14:paraId="5EC530B1" w14:textId="77777777" w:rsidR="00FA5551" w:rsidRPr="00CB3727" w:rsidRDefault="00FA5551" w:rsidP="00CB3727">
      <w:pPr>
        <w:spacing w:before="120" w:after="120"/>
        <w:ind w:left="142" w:firstLine="142"/>
        <w:rPr>
          <w:rFonts w:asciiTheme="minorHAnsi" w:hAnsiTheme="minorHAnsi" w:cstheme="minorHAnsi"/>
        </w:rPr>
      </w:pPr>
      <w:r w:rsidRPr="00CB3727">
        <w:rPr>
          <w:rFonts w:asciiTheme="minorHAnsi" w:hAnsiTheme="minorHAnsi" w:cstheme="minorHAnsi"/>
        </w:rPr>
        <w:t>1)</w:t>
      </w:r>
      <w:r w:rsidRPr="00CB3727">
        <w:rPr>
          <w:rFonts w:asciiTheme="minorHAnsi" w:hAnsiTheme="minorHAnsi" w:cstheme="minorHAnsi"/>
        </w:rPr>
        <w:tab/>
        <w:t xml:space="preserve">Nabywca: </w:t>
      </w:r>
    </w:p>
    <w:p w14:paraId="4DE9E6B1" w14:textId="77777777" w:rsidR="00FA5551" w:rsidRPr="00CB3727" w:rsidRDefault="00FA5551" w:rsidP="00CB3727">
      <w:pPr>
        <w:spacing w:before="120" w:after="120"/>
        <w:ind w:left="142" w:firstLine="566"/>
        <w:rPr>
          <w:rFonts w:asciiTheme="minorHAnsi" w:hAnsiTheme="minorHAnsi" w:cstheme="minorHAnsi"/>
        </w:rPr>
      </w:pPr>
      <w:r w:rsidRPr="00CB3727">
        <w:rPr>
          <w:rFonts w:asciiTheme="minorHAnsi" w:hAnsiTheme="minorHAnsi" w:cstheme="minorHAnsi"/>
        </w:rPr>
        <w:t>Miasto Stołeczne Warszawa</w:t>
      </w:r>
    </w:p>
    <w:p w14:paraId="2143FFD3" w14:textId="77777777" w:rsidR="00FA5551" w:rsidRPr="00CB3727" w:rsidRDefault="00FA5551" w:rsidP="00CB3727">
      <w:pPr>
        <w:spacing w:before="120" w:after="120"/>
        <w:ind w:left="142" w:firstLine="566"/>
        <w:rPr>
          <w:rFonts w:asciiTheme="minorHAnsi" w:hAnsiTheme="minorHAnsi" w:cstheme="minorHAnsi"/>
        </w:rPr>
      </w:pPr>
      <w:r w:rsidRPr="00CB3727">
        <w:rPr>
          <w:rFonts w:asciiTheme="minorHAnsi" w:hAnsiTheme="minorHAnsi" w:cstheme="minorHAnsi"/>
        </w:rPr>
        <w:t>Plac Bankowy 3/5</w:t>
      </w:r>
    </w:p>
    <w:p w14:paraId="48BA0E3B" w14:textId="77777777" w:rsidR="00FA5551" w:rsidRPr="00CB3727" w:rsidRDefault="00FA5551" w:rsidP="00CB3727">
      <w:pPr>
        <w:spacing w:before="120" w:after="120"/>
        <w:ind w:left="142" w:firstLine="566"/>
        <w:rPr>
          <w:rFonts w:asciiTheme="minorHAnsi" w:hAnsiTheme="minorHAnsi" w:cstheme="minorHAnsi"/>
        </w:rPr>
      </w:pPr>
      <w:r w:rsidRPr="00CB3727">
        <w:rPr>
          <w:rFonts w:asciiTheme="minorHAnsi" w:hAnsiTheme="minorHAnsi" w:cstheme="minorHAnsi"/>
        </w:rPr>
        <w:t>00-950 Warszawa</w:t>
      </w:r>
    </w:p>
    <w:p w14:paraId="24C0B957" w14:textId="77777777" w:rsidR="00FA5551" w:rsidRPr="00CB3727" w:rsidRDefault="00FA5551" w:rsidP="00CB3727">
      <w:pPr>
        <w:spacing w:before="120" w:after="120"/>
        <w:ind w:left="142" w:firstLine="566"/>
        <w:rPr>
          <w:rFonts w:asciiTheme="minorHAnsi" w:hAnsiTheme="minorHAnsi" w:cstheme="minorHAnsi"/>
        </w:rPr>
      </w:pPr>
      <w:r w:rsidRPr="00CB3727">
        <w:rPr>
          <w:rFonts w:asciiTheme="minorHAnsi" w:hAnsiTheme="minorHAnsi" w:cstheme="minorHAnsi"/>
        </w:rPr>
        <w:t>NIP: 525-22-48-481</w:t>
      </w:r>
    </w:p>
    <w:p w14:paraId="1092F229" w14:textId="77777777" w:rsidR="00FA5551" w:rsidRPr="00CB3727" w:rsidRDefault="00FA5551" w:rsidP="00CB3727">
      <w:pPr>
        <w:spacing w:before="120" w:after="120"/>
        <w:ind w:left="142" w:firstLine="142"/>
        <w:rPr>
          <w:rFonts w:asciiTheme="minorHAnsi" w:hAnsiTheme="minorHAnsi" w:cstheme="minorHAnsi"/>
        </w:rPr>
      </w:pPr>
      <w:r w:rsidRPr="00CB3727">
        <w:rPr>
          <w:rFonts w:asciiTheme="minorHAnsi" w:hAnsiTheme="minorHAnsi" w:cstheme="minorHAnsi"/>
        </w:rPr>
        <w:t>2)</w:t>
      </w:r>
      <w:r w:rsidRPr="00CB3727">
        <w:rPr>
          <w:rFonts w:asciiTheme="minorHAnsi" w:hAnsiTheme="minorHAnsi" w:cstheme="minorHAnsi"/>
        </w:rPr>
        <w:tab/>
        <w:t>Odbiorca/Płatnik faktury/(Podmiot 3</w:t>
      </w:r>
      <w:r w:rsidRPr="00CB3727">
        <w:rPr>
          <w:rFonts w:asciiTheme="minorHAnsi" w:hAnsiTheme="minorHAnsi" w:cstheme="minorHAnsi"/>
          <w:vertAlign w:val="superscript"/>
        </w:rPr>
        <w:footnoteReference w:id="4"/>
      </w:r>
      <w:r w:rsidRPr="00CB3727">
        <w:rPr>
          <w:rFonts w:asciiTheme="minorHAnsi" w:hAnsiTheme="minorHAnsi" w:cstheme="minorHAnsi"/>
        </w:rPr>
        <w:t xml:space="preserve">): </w:t>
      </w:r>
    </w:p>
    <w:p w14:paraId="7060C12B" w14:textId="77777777" w:rsidR="00FA5551" w:rsidRPr="00CB3727" w:rsidRDefault="00FA5551" w:rsidP="00CB3727">
      <w:pPr>
        <w:spacing w:before="120" w:after="120"/>
        <w:ind w:left="142" w:firstLine="566"/>
        <w:rPr>
          <w:rFonts w:asciiTheme="minorHAnsi" w:hAnsiTheme="minorHAnsi" w:cstheme="minorHAnsi"/>
        </w:rPr>
      </w:pPr>
      <w:r w:rsidRPr="00CB3727">
        <w:rPr>
          <w:rFonts w:asciiTheme="minorHAnsi" w:hAnsiTheme="minorHAnsi" w:cstheme="minorHAnsi"/>
        </w:rPr>
        <w:t>Zarząd Zieleni m.st. Warszawy</w:t>
      </w:r>
    </w:p>
    <w:p w14:paraId="4ADF8A41" w14:textId="77777777" w:rsidR="00FA5551" w:rsidRPr="00CB3727" w:rsidRDefault="00FA5551" w:rsidP="00CB3727">
      <w:pPr>
        <w:spacing w:before="120" w:after="120"/>
        <w:ind w:left="142" w:firstLine="566"/>
        <w:rPr>
          <w:rFonts w:asciiTheme="minorHAnsi" w:hAnsiTheme="minorHAnsi" w:cstheme="minorHAnsi"/>
        </w:rPr>
      </w:pPr>
      <w:r w:rsidRPr="00CB3727">
        <w:rPr>
          <w:rFonts w:asciiTheme="minorHAnsi" w:hAnsiTheme="minorHAnsi" w:cstheme="minorHAnsi"/>
        </w:rPr>
        <w:t>ul. Hoża 13A</w:t>
      </w:r>
    </w:p>
    <w:p w14:paraId="7CC7AE5C" w14:textId="77777777" w:rsidR="00FA5551" w:rsidRPr="00CB3727" w:rsidRDefault="00FA5551" w:rsidP="00CB3727">
      <w:pPr>
        <w:spacing w:before="120" w:after="120"/>
        <w:ind w:left="142" w:firstLine="566"/>
        <w:rPr>
          <w:rFonts w:asciiTheme="minorHAnsi" w:hAnsiTheme="minorHAnsi" w:cstheme="minorHAnsi"/>
        </w:rPr>
      </w:pPr>
      <w:r w:rsidRPr="00CB3727">
        <w:rPr>
          <w:rFonts w:asciiTheme="minorHAnsi" w:hAnsiTheme="minorHAnsi" w:cstheme="minorHAnsi"/>
        </w:rPr>
        <w:t>00-528 Warszawa</w:t>
      </w:r>
    </w:p>
    <w:p w14:paraId="1378FBF5" w14:textId="77777777" w:rsidR="00FA5551" w:rsidRPr="00CB3727" w:rsidRDefault="00FA5551" w:rsidP="00CB3727">
      <w:pPr>
        <w:spacing w:before="120" w:after="120"/>
        <w:ind w:left="142" w:firstLine="566"/>
        <w:rPr>
          <w:rFonts w:asciiTheme="minorHAnsi" w:hAnsiTheme="minorHAnsi" w:cstheme="minorHAnsi"/>
        </w:rPr>
      </w:pPr>
      <w:r w:rsidRPr="00CB3727">
        <w:rPr>
          <w:rFonts w:asciiTheme="minorHAnsi" w:hAnsiTheme="minorHAnsi" w:cstheme="minorHAnsi"/>
        </w:rPr>
        <w:lastRenderedPageBreak/>
        <w:t>NIP 5213748392</w:t>
      </w:r>
    </w:p>
    <w:p w14:paraId="23669549" w14:textId="77777777" w:rsidR="00FA5551" w:rsidRPr="00CB3727" w:rsidRDefault="00FA5551" w:rsidP="00C953A3">
      <w:pPr>
        <w:numPr>
          <w:ilvl w:val="0"/>
          <w:numId w:val="20"/>
        </w:numPr>
        <w:suppressAutoHyphens w:val="0"/>
        <w:spacing w:before="120" w:after="120"/>
        <w:rPr>
          <w:rFonts w:asciiTheme="minorHAnsi" w:hAnsiTheme="minorHAnsi" w:cstheme="minorHAnsi"/>
        </w:rPr>
      </w:pPr>
      <w:r w:rsidRPr="00CB3727">
        <w:rPr>
          <w:rFonts w:asciiTheme="minorHAnsi" w:hAnsiTheme="minorHAnsi" w:cstheme="minorHAnsi"/>
        </w:rPr>
        <w:t>Zamawiający oświadcza, że:</w:t>
      </w:r>
    </w:p>
    <w:p w14:paraId="3179DC99" w14:textId="77777777" w:rsidR="00FA5551" w:rsidRPr="00CB3727" w:rsidRDefault="00FA5551" w:rsidP="00C953A3">
      <w:pPr>
        <w:numPr>
          <w:ilvl w:val="0"/>
          <w:numId w:val="18"/>
        </w:numPr>
        <w:suppressAutoHyphens w:val="0"/>
        <w:spacing w:before="120" w:after="120"/>
        <w:rPr>
          <w:rFonts w:asciiTheme="minorHAnsi" w:hAnsiTheme="minorHAnsi" w:cstheme="minorHAnsi"/>
        </w:rPr>
      </w:pPr>
      <w:r w:rsidRPr="00CB3727">
        <w:rPr>
          <w:rFonts w:asciiTheme="minorHAnsi" w:hAnsiTheme="minorHAnsi" w:cstheme="minorHAnsi"/>
        </w:rPr>
        <w:t>wyraża zgodę na przesyłanie faktur w formie elektronicznej, wystawionych przez Wykonawcę zgodnie z obowiązującymi przepisami prawa i postanowieniami niniejszej umowy,</w:t>
      </w:r>
    </w:p>
    <w:p w14:paraId="2B10B393" w14:textId="77777777" w:rsidR="00FA5551" w:rsidRPr="00CB3727" w:rsidRDefault="00FA5551" w:rsidP="00C953A3">
      <w:pPr>
        <w:numPr>
          <w:ilvl w:val="0"/>
          <w:numId w:val="18"/>
        </w:numPr>
        <w:suppressAutoHyphens w:val="0"/>
        <w:spacing w:before="120" w:after="120"/>
        <w:rPr>
          <w:rFonts w:asciiTheme="minorHAnsi" w:hAnsiTheme="minorHAnsi" w:cstheme="minorHAnsi"/>
        </w:rPr>
      </w:pPr>
      <w:r w:rsidRPr="00CB3727">
        <w:rPr>
          <w:rFonts w:asciiTheme="minorHAnsi" w:hAnsiTheme="minorHAnsi" w:cstheme="minorHAnsi"/>
        </w:rPr>
        <w:t>w przypadku, gdy Wykonawca stanie się podatnikiem podatku od towarów i usług to dokona płatności za wykonany Przedmiot umowy z zastosowaniem mechanizmu podzielonej płatności/ że płatność za wykonany Przedmiot Umowy dokonana będzie z zastosowaniem mechanizmu podzielonej płatności</w:t>
      </w:r>
      <w:r w:rsidRPr="00CB3727">
        <w:rPr>
          <w:rFonts w:asciiTheme="minorHAnsi" w:hAnsiTheme="minorHAnsi" w:cstheme="minorHAnsi"/>
          <w:vertAlign w:val="superscript"/>
        </w:rPr>
        <w:footnoteReference w:id="5"/>
      </w:r>
      <w:r w:rsidRPr="00CB3727">
        <w:rPr>
          <w:rFonts w:asciiTheme="minorHAnsi" w:hAnsiTheme="minorHAnsi" w:cstheme="minorHAnsi"/>
          <w:vertAlign w:val="superscript"/>
        </w:rPr>
        <w:t xml:space="preserve"> </w:t>
      </w:r>
      <w:r w:rsidRPr="00CB3727">
        <w:rPr>
          <w:rFonts w:asciiTheme="minorHAnsi" w:hAnsiTheme="minorHAnsi" w:cstheme="minorHAnsi"/>
        </w:rPr>
        <w:t>,</w:t>
      </w:r>
    </w:p>
    <w:p w14:paraId="3AC5C7A6" w14:textId="77777777" w:rsidR="00FA5551" w:rsidRPr="00CB3727" w:rsidRDefault="00FA5551" w:rsidP="00C953A3">
      <w:pPr>
        <w:numPr>
          <w:ilvl w:val="0"/>
          <w:numId w:val="18"/>
        </w:numPr>
        <w:suppressAutoHyphens w:val="0"/>
        <w:spacing w:before="120" w:after="120"/>
        <w:rPr>
          <w:rFonts w:asciiTheme="minorHAnsi" w:hAnsiTheme="minorHAnsi" w:cstheme="minorHAnsi"/>
        </w:rPr>
      </w:pPr>
      <w:r w:rsidRPr="00CB3727">
        <w:rPr>
          <w:rFonts w:asciiTheme="minorHAnsi" w:hAnsiTheme="minorHAnsi" w:cstheme="minorHAnsi"/>
        </w:rPr>
        <w:t xml:space="preserve">posiada status dużego przedsiębiorcy w rozumieniu art. 4 pkt 6 ustawy z dnia 08 marca 2013 r. o przeciwdziałaniu nadmiernym opóźnieniom w transakcjach handlowych (Dz. U. 2023 r., poz. 1790 </w:t>
      </w:r>
      <w:proofErr w:type="spellStart"/>
      <w:r w:rsidRPr="00CB3727">
        <w:rPr>
          <w:rFonts w:asciiTheme="minorHAnsi" w:hAnsiTheme="minorHAnsi" w:cstheme="minorHAnsi"/>
        </w:rPr>
        <w:t>t.j</w:t>
      </w:r>
      <w:proofErr w:type="spellEnd"/>
      <w:r w:rsidRPr="00CB3727">
        <w:rPr>
          <w:rFonts w:asciiTheme="minorHAnsi" w:hAnsiTheme="minorHAnsi" w:cstheme="minorHAnsi"/>
        </w:rPr>
        <w:t>.).</w:t>
      </w:r>
    </w:p>
    <w:p w14:paraId="5088FC74" w14:textId="77777777" w:rsidR="00FA5551" w:rsidRPr="00CB3727" w:rsidRDefault="00FA5551" w:rsidP="00C953A3">
      <w:pPr>
        <w:numPr>
          <w:ilvl w:val="0"/>
          <w:numId w:val="20"/>
        </w:numPr>
        <w:suppressAutoHyphens w:val="0"/>
        <w:spacing w:before="120" w:after="120"/>
        <w:rPr>
          <w:rFonts w:asciiTheme="minorHAnsi" w:hAnsiTheme="minorHAnsi" w:cstheme="minorHAnsi"/>
        </w:rPr>
      </w:pPr>
      <w:r w:rsidRPr="00CB3727">
        <w:rPr>
          <w:rFonts w:asciiTheme="minorHAnsi" w:hAnsiTheme="minorHAnsi" w:cstheme="minorHAnsi"/>
        </w:rPr>
        <w:t>Wykonawca oświadcza, że:</w:t>
      </w:r>
    </w:p>
    <w:p w14:paraId="3249BD1E" w14:textId="77777777" w:rsidR="00FA5551" w:rsidRPr="00CB3727" w:rsidRDefault="00FA5551" w:rsidP="00C953A3">
      <w:pPr>
        <w:numPr>
          <w:ilvl w:val="1"/>
          <w:numId w:val="15"/>
        </w:numPr>
        <w:suppressAutoHyphens w:val="0"/>
        <w:spacing w:before="120" w:after="120"/>
        <w:ind w:left="851" w:hanging="426"/>
        <w:rPr>
          <w:rFonts w:asciiTheme="minorHAnsi" w:hAnsiTheme="minorHAnsi" w:cstheme="minorHAnsi"/>
          <w:bCs/>
          <w:iCs/>
        </w:rPr>
      </w:pPr>
      <w:r w:rsidRPr="00CB3727">
        <w:rPr>
          <w:rFonts w:asciiTheme="minorHAnsi" w:hAnsiTheme="minorHAnsi" w:cstheme="minorHAnsi"/>
        </w:rPr>
        <w:t>faktury elektroniczne będą przesyłane z następującego adresu e-mail: …………………………….</w:t>
      </w:r>
    </w:p>
    <w:p w14:paraId="51E8EC9B" w14:textId="77777777" w:rsidR="00FA5551" w:rsidRPr="00CB3727" w:rsidRDefault="00FA5551" w:rsidP="00C953A3">
      <w:pPr>
        <w:numPr>
          <w:ilvl w:val="1"/>
          <w:numId w:val="15"/>
        </w:numPr>
        <w:suppressAutoHyphens w:val="0"/>
        <w:spacing w:before="120" w:after="120"/>
        <w:ind w:left="851" w:hanging="426"/>
        <w:rPr>
          <w:rFonts w:asciiTheme="minorHAnsi" w:hAnsiTheme="minorHAnsi" w:cstheme="minorHAnsi"/>
          <w:bCs/>
          <w:iCs/>
        </w:rPr>
      </w:pPr>
      <w:proofErr w:type="spellStart"/>
      <w:r w:rsidRPr="00CB3727">
        <w:rPr>
          <w:rFonts w:asciiTheme="minorHAnsi" w:hAnsiTheme="minorHAnsi" w:cstheme="minorHAnsi"/>
          <w:bCs/>
          <w:iCs/>
          <w:lang w:val="x-none"/>
        </w:rPr>
        <w:t>wskaz</w:t>
      </w:r>
      <w:r w:rsidRPr="00CB3727">
        <w:rPr>
          <w:rFonts w:asciiTheme="minorHAnsi" w:hAnsiTheme="minorHAnsi" w:cstheme="minorHAnsi"/>
          <w:bCs/>
          <w:iCs/>
        </w:rPr>
        <w:t>a</w:t>
      </w:r>
      <w:r w:rsidRPr="00CB3727">
        <w:rPr>
          <w:rFonts w:asciiTheme="minorHAnsi" w:hAnsiTheme="minorHAnsi" w:cstheme="minorHAnsi"/>
          <w:bCs/>
          <w:iCs/>
          <w:lang w:val="x-none"/>
        </w:rPr>
        <w:t>ny</w:t>
      </w:r>
      <w:proofErr w:type="spellEnd"/>
      <w:r w:rsidRPr="00CB3727">
        <w:rPr>
          <w:rFonts w:asciiTheme="minorHAnsi" w:hAnsiTheme="minorHAnsi" w:cstheme="minorHAnsi"/>
          <w:bCs/>
          <w:iCs/>
        </w:rPr>
        <w:t xml:space="preserve"> </w:t>
      </w:r>
      <w:r w:rsidRPr="00CB3727">
        <w:rPr>
          <w:rFonts w:asciiTheme="minorHAnsi" w:hAnsiTheme="minorHAnsi" w:cstheme="minorHAnsi"/>
          <w:bCs/>
          <w:iCs/>
          <w:lang w:val="x-none"/>
        </w:rPr>
        <w:t>w fakturze rachunek bankowy jest rachunkiem rozliczeniowym, służącym wyłącznie w</w:t>
      </w:r>
      <w:r w:rsidRPr="00CB3727">
        <w:rPr>
          <w:rFonts w:asciiTheme="minorHAnsi" w:hAnsiTheme="minorHAnsi" w:cstheme="minorHAnsi"/>
          <w:bCs/>
          <w:iCs/>
        </w:rPr>
        <w:t> </w:t>
      </w:r>
      <w:r w:rsidRPr="00CB3727">
        <w:rPr>
          <w:rFonts w:asciiTheme="minorHAnsi" w:hAnsiTheme="minorHAnsi" w:cstheme="minorHAnsi"/>
          <w:bCs/>
          <w:iCs/>
          <w:lang w:val="x-none"/>
        </w:rPr>
        <w:t>celu rozliczeń z tytułu prowadzonej przez niego działalności gospodarczej</w:t>
      </w:r>
      <w:r w:rsidRPr="00CB3727">
        <w:rPr>
          <w:rFonts w:asciiTheme="minorHAnsi" w:hAnsiTheme="minorHAnsi" w:cstheme="minorHAnsi"/>
          <w:bCs/>
          <w:iCs/>
          <w:vertAlign w:val="superscript"/>
          <w:lang w:val="x-none"/>
        </w:rPr>
        <w:footnoteReference w:id="6"/>
      </w:r>
      <w:r w:rsidRPr="00CB3727">
        <w:rPr>
          <w:rFonts w:asciiTheme="minorHAnsi" w:hAnsiTheme="minorHAnsi" w:cstheme="minorHAnsi"/>
          <w:bCs/>
          <w:iCs/>
        </w:rPr>
        <w:t>,</w:t>
      </w:r>
    </w:p>
    <w:p w14:paraId="6FC9E5CD" w14:textId="77777777" w:rsidR="00FA5551" w:rsidRPr="00CB3727" w:rsidRDefault="00FA5551" w:rsidP="00C953A3">
      <w:pPr>
        <w:numPr>
          <w:ilvl w:val="1"/>
          <w:numId w:val="15"/>
        </w:numPr>
        <w:suppressAutoHyphens w:val="0"/>
        <w:spacing w:before="120" w:after="120"/>
        <w:ind w:left="851" w:hanging="426"/>
        <w:rPr>
          <w:rFonts w:asciiTheme="minorHAnsi" w:hAnsiTheme="minorHAnsi" w:cstheme="minorHAnsi"/>
          <w:bCs/>
          <w:iCs/>
        </w:rPr>
      </w:pPr>
      <w:r w:rsidRPr="00CB3727">
        <w:rPr>
          <w:rFonts w:asciiTheme="minorHAnsi" w:hAnsiTheme="minorHAnsi" w:cstheme="minorHAnsi"/>
        </w:rPr>
        <w:t>nie posiada statusu / posiada status</w:t>
      </w:r>
      <w:r w:rsidRPr="00CB3727">
        <w:rPr>
          <w:rFonts w:asciiTheme="minorHAnsi" w:hAnsiTheme="minorHAnsi" w:cstheme="minorHAnsi"/>
          <w:vertAlign w:val="superscript"/>
        </w:rPr>
        <w:footnoteReference w:id="7"/>
      </w:r>
      <w:r w:rsidRPr="00CB3727">
        <w:rPr>
          <w:rFonts w:asciiTheme="minorHAnsi" w:hAnsiTheme="minorHAnsi" w:cstheme="minorHAnsi"/>
        </w:rPr>
        <w:t xml:space="preserve"> dużego przedsiębiorcy w rozumieniu art. 4 pkt 6 ustawy z dnia 8 marca 2013 r. o przeciwdziałaniu nadmiernym opóźnieniom w transakcjach handlowych</w:t>
      </w:r>
      <w:r w:rsidRPr="00CB3727">
        <w:rPr>
          <w:rFonts w:asciiTheme="minorHAnsi" w:hAnsiTheme="minorHAnsi" w:cstheme="minorHAnsi"/>
          <w:bCs/>
          <w:iCs/>
        </w:rPr>
        <w:t>,</w:t>
      </w:r>
    </w:p>
    <w:p w14:paraId="2F81CE1A" w14:textId="77777777" w:rsidR="00FA5551" w:rsidRPr="00CB3727" w:rsidRDefault="00FA5551" w:rsidP="00C953A3">
      <w:pPr>
        <w:numPr>
          <w:ilvl w:val="1"/>
          <w:numId w:val="15"/>
        </w:numPr>
        <w:suppressAutoHyphens w:val="0"/>
        <w:spacing w:before="120" w:after="120"/>
        <w:ind w:left="851" w:hanging="426"/>
        <w:rPr>
          <w:rFonts w:asciiTheme="minorHAnsi" w:hAnsiTheme="minorHAnsi" w:cstheme="minorHAnsi"/>
          <w:bCs/>
          <w:iCs/>
        </w:rPr>
      </w:pPr>
      <w:r w:rsidRPr="00CB3727">
        <w:rPr>
          <w:rFonts w:asciiTheme="minorHAnsi" w:hAnsiTheme="minorHAnsi" w:cstheme="minorHAnsi"/>
          <w:bCs/>
        </w:rPr>
        <w:t>jest/nie jest</w:t>
      </w:r>
      <w:r w:rsidRPr="00CB3727">
        <w:rPr>
          <w:rFonts w:asciiTheme="minorHAnsi" w:hAnsiTheme="minorHAnsi" w:cstheme="minorHAnsi"/>
          <w:bCs/>
          <w:vertAlign w:val="superscript"/>
        </w:rPr>
        <w:footnoteReference w:id="8"/>
      </w:r>
      <w:r w:rsidRPr="00CB3727">
        <w:rPr>
          <w:rFonts w:asciiTheme="minorHAnsi" w:hAnsiTheme="minorHAnsi" w:cstheme="minorHAnsi"/>
          <w:bCs/>
        </w:rPr>
        <w:t xml:space="preserve"> zarejestrowany w Rzeczypospolitej Polskiej jako czynny podmiot podlegający podatkowi od towarów i usług</w:t>
      </w:r>
      <w:r w:rsidRPr="00CB3727">
        <w:rPr>
          <w:rFonts w:asciiTheme="minorHAnsi" w:hAnsiTheme="minorHAnsi" w:cstheme="minorHAnsi"/>
        </w:rPr>
        <w:t>.</w:t>
      </w:r>
    </w:p>
    <w:p w14:paraId="0E9DDF88" w14:textId="2F11C0CE" w:rsidR="00905E54" w:rsidRPr="00CB3727" w:rsidRDefault="00FA5551" w:rsidP="00C953A3">
      <w:pPr>
        <w:numPr>
          <w:ilvl w:val="0"/>
          <w:numId w:val="20"/>
        </w:numPr>
        <w:suppressAutoHyphens w:val="0"/>
        <w:spacing w:before="120" w:after="120"/>
        <w:rPr>
          <w:rFonts w:asciiTheme="minorHAnsi" w:hAnsiTheme="minorHAnsi" w:cstheme="minorHAnsi"/>
        </w:rPr>
      </w:pPr>
      <w:r w:rsidRPr="00CB3727">
        <w:rPr>
          <w:rFonts w:asciiTheme="minorHAnsi" w:hAnsiTheme="minorHAnsi" w:cstheme="minorHAnsi"/>
        </w:rPr>
        <w:t>Zmiana wskazanych powyżej danych odbiorcy i płatnika, a także adresu e-mail Zamawiającego, na który ma zostać dostarczona faktura, nie będzie stanowić podstawy do zmiany umowy i nie będzie wymagać sporządzenia aneksu.</w:t>
      </w:r>
    </w:p>
    <w:p w14:paraId="4FD32254" w14:textId="6BAF9DE0" w:rsidR="00EB2FCC" w:rsidRPr="00D268F8" w:rsidRDefault="003231AF" w:rsidP="00CB3727">
      <w:pPr>
        <w:pStyle w:val="Nagwek2"/>
        <w:spacing w:before="120" w:after="120"/>
      </w:pPr>
      <w:bookmarkStart w:id="7" w:name="_Hlk188526046"/>
      <w:bookmarkEnd w:id="0"/>
      <w:r w:rsidRPr="00D268F8">
        <w:br/>
      </w:r>
      <w:r w:rsidR="00EB2FCC" w:rsidRPr="00D268F8">
        <w:t>Kary umowne</w:t>
      </w:r>
    </w:p>
    <w:p w14:paraId="71D8D66B" w14:textId="77777777" w:rsidR="00EB2FCC" w:rsidRPr="00D268F8" w:rsidRDefault="00EB2FCC" w:rsidP="00C953A3">
      <w:pPr>
        <w:pStyle w:val="Akapitzlist"/>
        <w:numPr>
          <w:ilvl w:val="0"/>
          <w:numId w:val="6"/>
        </w:numPr>
        <w:tabs>
          <w:tab w:val="left" w:pos="0"/>
        </w:tabs>
        <w:autoSpaceDN w:val="0"/>
        <w:spacing w:before="120" w:after="120" w:line="300" w:lineRule="auto"/>
        <w:ind w:left="426" w:hanging="426"/>
        <w:rPr>
          <w:rFonts w:asciiTheme="minorHAnsi" w:hAnsiTheme="minorHAnsi" w:cstheme="minorHAnsi"/>
        </w:rPr>
      </w:pPr>
      <w:r w:rsidRPr="00D268F8">
        <w:rPr>
          <w:rFonts w:asciiTheme="minorHAnsi" w:hAnsiTheme="minorHAnsi" w:cstheme="minorHAnsi"/>
        </w:rPr>
        <w:t>Wykonawca zapłaci Zamawiającemu kary umowne:</w:t>
      </w:r>
    </w:p>
    <w:p w14:paraId="0788ED71" w14:textId="55179811" w:rsidR="000B2B46" w:rsidRPr="00D268F8" w:rsidRDefault="00D42750" w:rsidP="00C953A3">
      <w:pPr>
        <w:pStyle w:val="Akapitzlist"/>
        <w:numPr>
          <w:ilvl w:val="0"/>
          <w:numId w:val="7"/>
        </w:numPr>
        <w:spacing w:before="120" w:after="120" w:line="300" w:lineRule="auto"/>
        <w:ind w:left="851" w:hanging="425"/>
        <w:rPr>
          <w:rFonts w:asciiTheme="minorHAnsi" w:hAnsiTheme="minorHAnsi" w:cstheme="minorHAnsi"/>
        </w:rPr>
      </w:pPr>
      <w:r w:rsidRPr="00D268F8">
        <w:rPr>
          <w:rFonts w:asciiTheme="minorHAnsi" w:hAnsiTheme="minorHAnsi" w:cstheme="minorHAnsi"/>
        </w:rPr>
        <w:t>z</w:t>
      </w:r>
      <w:r w:rsidR="000B2B46" w:rsidRPr="00D268F8">
        <w:rPr>
          <w:rFonts w:asciiTheme="minorHAnsi" w:hAnsiTheme="minorHAnsi" w:cstheme="minorHAnsi"/>
        </w:rPr>
        <w:t xml:space="preserve"> tytułu </w:t>
      </w:r>
      <w:r w:rsidR="009E76DE">
        <w:rPr>
          <w:rFonts w:asciiTheme="minorHAnsi" w:hAnsiTheme="minorHAnsi" w:cstheme="minorHAnsi"/>
        </w:rPr>
        <w:t>braku</w:t>
      </w:r>
      <w:r w:rsidR="000B2B46" w:rsidRPr="00D268F8">
        <w:rPr>
          <w:rFonts w:asciiTheme="minorHAnsi" w:hAnsiTheme="minorHAnsi" w:cstheme="minorHAnsi"/>
        </w:rPr>
        <w:t xml:space="preserve"> otwarci</w:t>
      </w:r>
      <w:r w:rsidR="00541E22">
        <w:rPr>
          <w:rFonts w:asciiTheme="minorHAnsi" w:hAnsiTheme="minorHAnsi" w:cstheme="minorHAnsi"/>
        </w:rPr>
        <w:t xml:space="preserve">a, </w:t>
      </w:r>
      <w:r w:rsidR="009E76DE">
        <w:rPr>
          <w:rFonts w:asciiTheme="minorHAnsi" w:hAnsiTheme="minorHAnsi" w:cstheme="minorHAnsi"/>
        </w:rPr>
        <w:t>zamknięcia</w:t>
      </w:r>
      <w:r w:rsidR="000B2B46" w:rsidRPr="00D268F8">
        <w:rPr>
          <w:rFonts w:asciiTheme="minorHAnsi" w:hAnsiTheme="minorHAnsi" w:cstheme="minorHAnsi"/>
        </w:rPr>
        <w:t xml:space="preserve"> toalety</w:t>
      </w:r>
      <w:r w:rsidR="009E76DE">
        <w:rPr>
          <w:rFonts w:asciiTheme="minorHAnsi" w:hAnsiTheme="minorHAnsi" w:cstheme="minorHAnsi"/>
        </w:rPr>
        <w:t xml:space="preserve"> </w:t>
      </w:r>
      <w:r w:rsidR="00B669C8">
        <w:rPr>
          <w:rFonts w:asciiTheme="minorHAnsi" w:hAnsiTheme="minorHAnsi" w:cstheme="minorHAnsi"/>
        </w:rPr>
        <w:t>w</w:t>
      </w:r>
      <w:r w:rsidR="009E76DE">
        <w:rPr>
          <w:rFonts w:asciiTheme="minorHAnsi" w:hAnsiTheme="minorHAnsi" w:cstheme="minorHAnsi"/>
        </w:rPr>
        <w:t xml:space="preserve"> godzinach</w:t>
      </w:r>
      <w:r w:rsidR="00684521">
        <w:rPr>
          <w:rFonts w:asciiTheme="minorHAnsi" w:hAnsiTheme="minorHAnsi" w:cstheme="minorHAnsi"/>
        </w:rPr>
        <w:t xml:space="preserve"> </w:t>
      </w:r>
      <w:r w:rsidR="009E76DE">
        <w:rPr>
          <w:rFonts w:asciiTheme="minorHAnsi" w:hAnsiTheme="minorHAnsi" w:cstheme="minorHAnsi"/>
        </w:rPr>
        <w:t>określonych w OPZ</w:t>
      </w:r>
      <w:r w:rsidR="00B669C8" w:rsidRPr="00B669C8">
        <w:rPr>
          <w:rFonts w:asciiTheme="minorHAnsi" w:hAnsiTheme="minorHAnsi" w:cstheme="minorHAnsi"/>
        </w:rPr>
        <w:t xml:space="preserve"> </w:t>
      </w:r>
      <w:r w:rsidR="00B669C8">
        <w:rPr>
          <w:rFonts w:asciiTheme="minorHAnsi" w:hAnsiTheme="minorHAnsi" w:cstheme="minorHAnsi"/>
        </w:rPr>
        <w:t>lub zamknięci</w:t>
      </w:r>
      <w:r w:rsidR="00541E22">
        <w:rPr>
          <w:rFonts w:asciiTheme="minorHAnsi" w:hAnsiTheme="minorHAnsi" w:cstheme="minorHAnsi"/>
        </w:rPr>
        <w:t>a</w:t>
      </w:r>
      <w:r w:rsidR="00B669C8">
        <w:rPr>
          <w:rFonts w:asciiTheme="minorHAnsi" w:hAnsiTheme="minorHAnsi" w:cstheme="minorHAnsi"/>
        </w:rPr>
        <w:t xml:space="preserve"> jej w ciągu dnia </w:t>
      </w:r>
      <w:r w:rsidR="000B2B46" w:rsidRPr="00D268F8">
        <w:rPr>
          <w:rFonts w:asciiTheme="minorHAnsi" w:hAnsiTheme="minorHAnsi" w:cstheme="minorHAnsi"/>
        </w:rPr>
        <w:t xml:space="preserve">, w wysokości </w:t>
      </w:r>
      <w:r w:rsidR="007F2A69">
        <w:rPr>
          <w:rFonts w:asciiTheme="minorHAnsi" w:hAnsiTheme="minorHAnsi" w:cstheme="minorHAnsi"/>
        </w:rPr>
        <w:t>2</w:t>
      </w:r>
      <w:r w:rsidR="000B2B46" w:rsidRPr="00D268F8">
        <w:rPr>
          <w:rFonts w:asciiTheme="minorHAnsi" w:hAnsiTheme="minorHAnsi" w:cstheme="minorHAnsi"/>
        </w:rPr>
        <w:t xml:space="preserve">00,00 zł (słownie: </w:t>
      </w:r>
      <w:r w:rsidR="007F2A69">
        <w:rPr>
          <w:rFonts w:asciiTheme="minorHAnsi" w:hAnsiTheme="minorHAnsi" w:cstheme="minorHAnsi"/>
        </w:rPr>
        <w:t>dwieście</w:t>
      </w:r>
      <w:r w:rsidR="007F2A69" w:rsidRPr="00D268F8">
        <w:rPr>
          <w:rFonts w:asciiTheme="minorHAnsi" w:hAnsiTheme="minorHAnsi" w:cstheme="minorHAnsi"/>
        </w:rPr>
        <w:t xml:space="preserve"> </w:t>
      </w:r>
      <w:r w:rsidR="000B2B46" w:rsidRPr="00D268F8">
        <w:rPr>
          <w:rFonts w:asciiTheme="minorHAnsi" w:hAnsiTheme="minorHAnsi" w:cstheme="minorHAnsi"/>
        </w:rPr>
        <w:t>złotych) za każd</w:t>
      </w:r>
      <w:r w:rsidR="007F2A69">
        <w:rPr>
          <w:rFonts w:asciiTheme="minorHAnsi" w:hAnsiTheme="minorHAnsi" w:cstheme="minorHAnsi"/>
        </w:rPr>
        <w:t>y</w:t>
      </w:r>
      <w:r w:rsidR="00541E22">
        <w:rPr>
          <w:rFonts w:asciiTheme="minorHAnsi" w:hAnsiTheme="minorHAnsi" w:cstheme="minorHAnsi"/>
        </w:rPr>
        <w:t xml:space="preserve"> stwierdzony przypadek,</w:t>
      </w:r>
    </w:p>
    <w:p w14:paraId="3B9CB64F" w14:textId="358F5200" w:rsidR="000B2B46" w:rsidRPr="00D268F8" w:rsidRDefault="00D42750" w:rsidP="00C953A3">
      <w:pPr>
        <w:pStyle w:val="Akapitzlist"/>
        <w:numPr>
          <w:ilvl w:val="0"/>
          <w:numId w:val="7"/>
        </w:numPr>
        <w:spacing w:before="120" w:after="120" w:line="300" w:lineRule="auto"/>
        <w:ind w:left="851" w:hanging="425"/>
        <w:rPr>
          <w:rFonts w:asciiTheme="minorHAnsi" w:hAnsiTheme="minorHAnsi" w:cstheme="minorHAnsi"/>
        </w:rPr>
      </w:pPr>
      <w:r w:rsidRPr="00D268F8">
        <w:rPr>
          <w:rFonts w:asciiTheme="minorHAnsi" w:hAnsiTheme="minorHAnsi" w:cstheme="minorHAnsi"/>
        </w:rPr>
        <w:lastRenderedPageBreak/>
        <w:t xml:space="preserve">z tytułu stwierdzenia braku </w:t>
      </w:r>
      <w:r w:rsidR="000B2B46" w:rsidRPr="00D268F8">
        <w:rPr>
          <w:rFonts w:asciiTheme="minorHAnsi" w:hAnsiTheme="minorHAnsi" w:cstheme="minorHAnsi"/>
        </w:rPr>
        <w:t>personelu w toalecie</w:t>
      </w:r>
      <w:r w:rsidR="00B669C8">
        <w:rPr>
          <w:rFonts w:asciiTheme="minorHAnsi" w:hAnsiTheme="minorHAnsi" w:cstheme="minorHAnsi"/>
        </w:rPr>
        <w:t>,</w:t>
      </w:r>
      <w:r w:rsidR="007F2A69">
        <w:rPr>
          <w:rFonts w:asciiTheme="minorHAnsi" w:hAnsiTheme="minorHAnsi" w:cstheme="minorHAnsi"/>
        </w:rPr>
        <w:t xml:space="preserve"> </w:t>
      </w:r>
      <w:r w:rsidR="00156278" w:rsidRPr="00D268F8">
        <w:rPr>
          <w:rFonts w:asciiTheme="minorHAnsi" w:hAnsiTheme="minorHAnsi" w:cstheme="minorHAnsi"/>
        </w:rPr>
        <w:t xml:space="preserve">w wysokości </w:t>
      </w:r>
      <w:r w:rsidR="000A7806" w:rsidRPr="00D268F8">
        <w:rPr>
          <w:rFonts w:asciiTheme="minorHAnsi" w:hAnsiTheme="minorHAnsi" w:cstheme="minorHAnsi"/>
        </w:rPr>
        <w:t>2</w:t>
      </w:r>
      <w:r w:rsidR="00156278" w:rsidRPr="00D268F8">
        <w:rPr>
          <w:rFonts w:asciiTheme="minorHAnsi" w:hAnsiTheme="minorHAnsi" w:cstheme="minorHAnsi"/>
        </w:rPr>
        <w:t xml:space="preserve">00,00 zł (słownie: </w:t>
      </w:r>
      <w:r w:rsidR="000A7806" w:rsidRPr="00D268F8">
        <w:rPr>
          <w:rFonts w:asciiTheme="minorHAnsi" w:hAnsiTheme="minorHAnsi" w:cstheme="minorHAnsi"/>
        </w:rPr>
        <w:t>dwieście</w:t>
      </w:r>
      <w:r w:rsidR="00156278" w:rsidRPr="00D268F8">
        <w:rPr>
          <w:rFonts w:asciiTheme="minorHAnsi" w:hAnsiTheme="minorHAnsi" w:cstheme="minorHAnsi"/>
        </w:rPr>
        <w:t xml:space="preserve"> złotych</w:t>
      </w:r>
      <w:r w:rsidRPr="00D268F8">
        <w:rPr>
          <w:rFonts w:asciiTheme="minorHAnsi" w:hAnsiTheme="minorHAnsi" w:cstheme="minorHAnsi"/>
        </w:rPr>
        <w:t>) za każdy</w:t>
      </w:r>
      <w:r w:rsidR="00541E22">
        <w:rPr>
          <w:rFonts w:asciiTheme="minorHAnsi" w:hAnsiTheme="minorHAnsi" w:cstheme="minorHAnsi"/>
        </w:rPr>
        <w:t xml:space="preserve"> stwierdzony</w:t>
      </w:r>
      <w:r w:rsidRPr="00D268F8">
        <w:rPr>
          <w:rFonts w:asciiTheme="minorHAnsi" w:hAnsiTheme="minorHAnsi" w:cstheme="minorHAnsi"/>
        </w:rPr>
        <w:t xml:space="preserve"> przypadek</w:t>
      </w:r>
      <w:r w:rsidR="00C93071" w:rsidRPr="00D268F8">
        <w:rPr>
          <w:rFonts w:asciiTheme="minorHAnsi" w:hAnsiTheme="minorHAnsi" w:cstheme="minorHAnsi"/>
        </w:rPr>
        <w:t>,</w:t>
      </w:r>
    </w:p>
    <w:p w14:paraId="26A6AD60" w14:textId="5D238681" w:rsidR="00EB2FCC" w:rsidRPr="00D268F8" w:rsidRDefault="00EB2FCC" w:rsidP="00C953A3">
      <w:pPr>
        <w:pStyle w:val="Akapitzlist"/>
        <w:numPr>
          <w:ilvl w:val="0"/>
          <w:numId w:val="7"/>
        </w:numPr>
        <w:spacing w:before="120" w:after="120" w:line="300" w:lineRule="auto"/>
        <w:ind w:left="851" w:hanging="425"/>
        <w:rPr>
          <w:rFonts w:asciiTheme="minorHAnsi" w:hAnsiTheme="minorHAnsi" w:cstheme="minorHAnsi"/>
        </w:rPr>
      </w:pPr>
      <w:r w:rsidRPr="00D268F8">
        <w:rPr>
          <w:rFonts w:asciiTheme="minorHAnsi" w:hAnsiTheme="minorHAnsi" w:cstheme="minorHAnsi"/>
        </w:rPr>
        <w:t xml:space="preserve">w przypadku </w:t>
      </w:r>
      <w:r w:rsidR="006724C9" w:rsidRPr="00D268F8">
        <w:rPr>
          <w:rFonts w:asciiTheme="minorHAnsi" w:hAnsiTheme="minorHAnsi" w:cstheme="minorHAnsi"/>
        </w:rPr>
        <w:t>zwłoki</w:t>
      </w:r>
      <w:r w:rsidRPr="00D268F8">
        <w:rPr>
          <w:rFonts w:asciiTheme="minorHAnsi" w:hAnsiTheme="minorHAnsi" w:cstheme="minorHAnsi"/>
        </w:rPr>
        <w:t xml:space="preserve"> w poinformowaniu Zamawia</w:t>
      </w:r>
      <w:r w:rsidR="00F958AE" w:rsidRPr="00D268F8">
        <w:rPr>
          <w:rFonts w:asciiTheme="minorHAnsi" w:hAnsiTheme="minorHAnsi" w:cstheme="minorHAnsi"/>
        </w:rPr>
        <w:t>jącego o zaistni</w:t>
      </w:r>
      <w:r w:rsidR="00B125E7" w:rsidRPr="00D268F8">
        <w:rPr>
          <w:rFonts w:asciiTheme="minorHAnsi" w:hAnsiTheme="minorHAnsi" w:cstheme="minorHAnsi"/>
        </w:rPr>
        <w:t>ałej</w:t>
      </w:r>
      <w:r w:rsidR="00F958AE" w:rsidRPr="00D268F8">
        <w:rPr>
          <w:rFonts w:asciiTheme="minorHAnsi" w:hAnsiTheme="minorHAnsi" w:cstheme="minorHAnsi"/>
        </w:rPr>
        <w:t xml:space="preserve"> awarii lub </w:t>
      </w:r>
      <w:r w:rsidRPr="00D268F8">
        <w:rPr>
          <w:rFonts w:asciiTheme="minorHAnsi" w:hAnsiTheme="minorHAnsi" w:cstheme="minorHAnsi"/>
        </w:rPr>
        <w:t xml:space="preserve">potrzebie dokonania napraw, </w:t>
      </w:r>
      <w:r w:rsidR="00F958AE" w:rsidRPr="00D268F8">
        <w:rPr>
          <w:rFonts w:asciiTheme="minorHAnsi" w:hAnsiTheme="minorHAnsi" w:cstheme="minorHAnsi"/>
        </w:rPr>
        <w:t>w </w:t>
      </w:r>
      <w:r w:rsidRPr="00D268F8">
        <w:rPr>
          <w:rFonts w:asciiTheme="minorHAnsi" w:hAnsiTheme="minorHAnsi" w:cstheme="minorHAnsi"/>
        </w:rPr>
        <w:t xml:space="preserve">wysokości </w:t>
      </w:r>
      <w:r w:rsidR="008E036E" w:rsidRPr="00D268F8">
        <w:rPr>
          <w:rFonts w:asciiTheme="minorHAnsi" w:hAnsiTheme="minorHAnsi" w:cstheme="minorHAnsi"/>
        </w:rPr>
        <w:t>20</w:t>
      </w:r>
      <w:r w:rsidR="00207C31" w:rsidRPr="00D268F8">
        <w:rPr>
          <w:rFonts w:asciiTheme="minorHAnsi" w:hAnsiTheme="minorHAnsi" w:cstheme="minorHAnsi"/>
        </w:rPr>
        <w:t>,00 zł (słownie: dwadzieścia złotych)</w:t>
      </w:r>
      <w:r w:rsidR="008E036E" w:rsidRPr="00D268F8">
        <w:rPr>
          <w:rFonts w:asciiTheme="minorHAnsi" w:hAnsiTheme="minorHAnsi" w:cstheme="minorHAnsi"/>
        </w:rPr>
        <w:t xml:space="preserve"> za każdą rozpoczętą godzinę zwłoki, w stosunku do terminu wskazanego w </w:t>
      </w:r>
      <w:r w:rsidR="00B243F6" w:rsidRPr="00D268F8">
        <w:rPr>
          <w:rFonts w:asciiTheme="minorHAnsi" w:hAnsiTheme="minorHAnsi" w:cstheme="minorHAnsi"/>
        </w:rPr>
        <w:t>OPZ,</w:t>
      </w:r>
    </w:p>
    <w:p w14:paraId="635601EE" w14:textId="321617B0" w:rsidR="00081FA9" w:rsidRPr="00D268F8" w:rsidRDefault="00081FA9" w:rsidP="00C953A3">
      <w:pPr>
        <w:pStyle w:val="Akapitzlist"/>
        <w:numPr>
          <w:ilvl w:val="0"/>
          <w:numId w:val="7"/>
        </w:numPr>
        <w:spacing w:before="120" w:after="120" w:line="300" w:lineRule="auto"/>
        <w:ind w:left="851" w:hanging="425"/>
        <w:rPr>
          <w:rFonts w:asciiTheme="minorHAnsi" w:hAnsiTheme="minorHAnsi" w:cstheme="minorHAnsi"/>
        </w:rPr>
      </w:pPr>
      <w:r w:rsidRPr="00D268F8">
        <w:rPr>
          <w:rFonts w:asciiTheme="minorHAnsi" w:hAnsiTheme="minorHAnsi" w:cstheme="minorHAnsi"/>
        </w:rPr>
        <w:t xml:space="preserve">z tytułu niewykonania </w:t>
      </w:r>
      <w:r w:rsidR="00E2799E" w:rsidRPr="00D268F8">
        <w:rPr>
          <w:rFonts w:asciiTheme="minorHAnsi" w:hAnsiTheme="minorHAnsi" w:cstheme="minorHAnsi"/>
        </w:rPr>
        <w:t>czynności</w:t>
      </w:r>
      <w:r w:rsidR="00882E2F" w:rsidRPr="00D268F8">
        <w:rPr>
          <w:rFonts w:asciiTheme="minorHAnsi" w:hAnsiTheme="minorHAnsi" w:cstheme="minorHAnsi"/>
        </w:rPr>
        <w:t xml:space="preserve"> </w:t>
      </w:r>
      <w:r w:rsidR="00274D25" w:rsidRPr="00D268F8">
        <w:rPr>
          <w:rFonts w:asciiTheme="minorHAnsi" w:hAnsiTheme="minorHAnsi" w:cstheme="minorHAnsi"/>
        </w:rPr>
        <w:t>serwisow</w:t>
      </w:r>
      <w:r w:rsidR="00274D25">
        <w:rPr>
          <w:rFonts w:asciiTheme="minorHAnsi" w:hAnsiTheme="minorHAnsi" w:cstheme="minorHAnsi"/>
        </w:rPr>
        <w:t xml:space="preserve">ych </w:t>
      </w:r>
      <w:r w:rsidR="0048162A" w:rsidRPr="00D268F8">
        <w:rPr>
          <w:rFonts w:asciiTheme="minorHAnsi" w:hAnsiTheme="minorHAnsi" w:cstheme="minorHAnsi"/>
        </w:rPr>
        <w:t>w toalecie</w:t>
      </w:r>
      <w:r w:rsidR="007A732A" w:rsidRPr="00D268F8">
        <w:rPr>
          <w:rFonts w:asciiTheme="minorHAnsi" w:hAnsiTheme="minorHAnsi" w:cstheme="minorHAnsi"/>
        </w:rPr>
        <w:t xml:space="preserve">, </w:t>
      </w:r>
      <w:r w:rsidR="00274D25">
        <w:rPr>
          <w:rFonts w:asciiTheme="minorHAnsi" w:hAnsiTheme="minorHAnsi" w:cstheme="minorHAnsi"/>
        </w:rPr>
        <w:t>opisanych</w:t>
      </w:r>
      <w:r w:rsidR="00835B4F">
        <w:rPr>
          <w:rFonts w:asciiTheme="minorHAnsi" w:hAnsiTheme="minorHAnsi" w:cstheme="minorHAnsi"/>
        </w:rPr>
        <w:t xml:space="preserve"> </w:t>
      </w:r>
      <w:r w:rsidR="00274D25">
        <w:rPr>
          <w:rFonts w:asciiTheme="minorHAnsi" w:hAnsiTheme="minorHAnsi" w:cstheme="minorHAnsi"/>
        </w:rPr>
        <w:t>w standardach</w:t>
      </w:r>
      <w:r w:rsidR="00835B4F">
        <w:rPr>
          <w:rFonts w:asciiTheme="minorHAnsi" w:hAnsiTheme="minorHAnsi" w:cstheme="minorHAnsi"/>
        </w:rPr>
        <w:t xml:space="preserve"> </w:t>
      </w:r>
      <w:r w:rsidR="00274D25">
        <w:rPr>
          <w:rFonts w:asciiTheme="minorHAnsi" w:hAnsiTheme="minorHAnsi" w:cstheme="minorHAnsi"/>
        </w:rPr>
        <w:t>stanowiących załącznik nr 1 do OPZ,</w:t>
      </w:r>
      <w:r w:rsidR="007C6C74" w:rsidRPr="00D268F8">
        <w:rPr>
          <w:rFonts w:asciiTheme="minorHAnsi" w:hAnsiTheme="minorHAnsi" w:cstheme="minorHAnsi"/>
        </w:rPr>
        <w:t xml:space="preserve"> w wysokości</w:t>
      </w:r>
      <w:r w:rsidRPr="00D268F8">
        <w:rPr>
          <w:rFonts w:asciiTheme="minorHAnsi" w:hAnsiTheme="minorHAnsi" w:cstheme="minorHAnsi"/>
        </w:rPr>
        <w:t xml:space="preserve"> </w:t>
      </w:r>
      <w:r w:rsidR="00E2799E" w:rsidRPr="00D268F8">
        <w:rPr>
          <w:rFonts w:asciiTheme="minorHAnsi" w:hAnsiTheme="minorHAnsi" w:cstheme="minorHAnsi"/>
        </w:rPr>
        <w:t>2</w:t>
      </w:r>
      <w:r w:rsidRPr="00D268F8">
        <w:rPr>
          <w:rFonts w:asciiTheme="minorHAnsi" w:hAnsiTheme="minorHAnsi" w:cstheme="minorHAnsi"/>
        </w:rPr>
        <w:t>00</w:t>
      </w:r>
      <w:r w:rsidR="00207C31" w:rsidRPr="00D268F8">
        <w:rPr>
          <w:rFonts w:asciiTheme="minorHAnsi" w:hAnsiTheme="minorHAnsi" w:cstheme="minorHAnsi"/>
        </w:rPr>
        <w:t>,00</w:t>
      </w:r>
      <w:r w:rsidRPr="00D268F8">
        <w:rPr>
          <w:rFonts w:asciiTheme="minorHAnsi" w:hAnsiTheme="minorHAnsi" w:cstheme="minorHAnsi"/>
        </w:rPr>
        <w:t xml:space="preserve"> zł </w:t>
      </w:r>
      <w:bookmarkStart w:id="8" w:name="_Hlk180659274"/>
      <w:r w:rsidR="00207C31" w:rsidRPr="00D268F8">
        <w:rPr>
          <w:rFonts w:asciiTheme="minorHAnsi" w:hAnsiTheme="minorHAnsi" w:cstheme="minorHAnsi"/>
        </w:rPr>
        <w:t xml:space="preserve">(słownie: dwieście złotych) </w:t>
      </w:r>
      <w:bookmarkEnd w:id="8"/>
      <w:r w:rsidR="007C6C74" w:rsidRPr="00D268F8">
        <w:rPr>
          <w:rFonts w:asciiTheme="minorHAnsi" w:hAnsiTheme="minorHAnsi" w:cstheme="minorHAnsi"/>
        </w:rPr>
        <w:t xml:space="preserve">za każdy </w:t>
      </w:r>
      <w:r w:rsidR="00E2799E" w:rsidRPr="00D268F8">
        <w:rPr>
          <w:rFonts w:asciiTheme="minorHAnsi" w:hAnsiTheme="minorHAnsi" w:cstheme="minorHAnsi"/>
        </w:rPr>
        <w:t>stwierdzony przypadek</w:t>
      </w:r>
      <w:r w:rsidR="00F578BA" w:rsidRPr="00D268F8">
        <w:rPr>
          <w:rFonts w:asciiTheme="minorHAnsi" w:hAnsiTheme="minorHAnsi" w:cstheme="minorHAnsi"/>
        </w:rPr>
        <w:t>,</w:t>
      </w:r>
    </w:p>
    <w:p w14:paraId="125122D9" w14:textId="4B83EC95" w:rsidR="00321D12" w:rsidRPr="00D268F8" w:rsidRDefault="00321D12" w:rsidP="00C953A3">
      <w:pPr>
        <w:pStyle w:val="Akapitzlist"/>
        <w:numPr>
          <w:ilvl w:val="0"/>
          <w:numId w:val="7"/>
        </w:numPr>
        <w:spacing w:before="120" w:after="120" w:line="300" w:lineRule="auto"/>
        <w:ind w:left="851" w:hanging="425"/>
        <w:rPr>
          <w:rFonts w:asciiTheme="minorHAnsi" w:hAnsiTheme="minorHAnsi" w:cstheme="minorHAnsi"/>
        </w:rPr>
      </w:pPr>
      <w:r w:rsidRPr="00D268F8">
        <w:rPr>
          <w:rFonts w:asciiTheme="minorHAnsi" w:hAnsiTheme="minorHAnsi" w:cstheme="minorHAnsi"/>
        </w:rPr>
        <w:t>w przypadku stwierdzenia przez Zamawiającego pobierania opłat przez pracowników Wykonawcy za skorzystanie z toalety,  w wysokości  2000 zł (słownie: dwa tysiące złotych) za każdy stwierdzony przypadek</w:t>
      </w:r>
      <w:r w:rsidR="00541E22">
        <w:rPr>
          <w:rFonts w:asciiTheme="minorHAnsi" w:hAnsiTheme="minorHAnsi" w:cstheme="minorHAnsi"/>
        </w:rPr>
        <w:t>,</w:t>
      </w:r>
    </w:p>
    <w:p w14:paraId="705F816B" w14:textId="0B545354" w:rsidR="00EB2FCC" w:rsidRPr="00D268F8" w:rsidRDefault="00EB2FCC" w:rsidP="00C953A3">
      <w:pPr>
        <w:pStyle w:val="Akapitzlist"/>
        <w:numPr>
          <w:ilvl w:val="0"/>
          <w:numId w:val="7"/>
        </w:numPr>
        <w:spacing w:before="120" w:after="120" w:line="300" w:lineRule="auto"/>
        <w:ind w:left="851" w:hanging="425"/>
        <w:rPr>
          <w:rFonts w:asciiTheme="minorHAnsi" w:hAnsiTheme="minorHAnsi" w:cstheme="minorHAnsi"/>
        </w:rPr>
      </w:pPr>
      <w:r w:rsidRPr="00D268F8">
        <w:rPr>
          <w:rFonts w:asciiTheme="minorHAnsi" w:hAnsiTheme="minorHAnsi" w:cstheme="minorHAnsi"/>
        </w:rPr>
        <w:t xml:space="preserve">w przypadku </w:t>
      </w:r>
      <w:r w:rsidR="007A6EAF" w:rsidRPr="00D268F8">
        <w:rPr>
          <w:rFonts w:asciiTheme="minorHAnsi" w:hAnsiTheme="minorHAnsi" w:cstheme="minorHAnsi"/>
        </w:rPr>
        <w:t>zwłoki</w:t>
      </w:r>
      <w:r w:rsidRPr="00D268F8">
        <w:rPr>
          <w:rFonts w:asciiTheme="minorHAnsi" w:hAnsiTheme="minorHAnsi" w:cstheme="minorHAnsi"/>
        </w:rPr>
        <w:t xml:space="preserve"> w </w:t>
      </w:r>
      <w:r w:rsidR="00541471" w:rsidRPr="00D268F8">
        <w:rPr>
          <w:rFonts w:asciiTheme="minorHAnsi" w:hAnsiTheme="minorHAnsi" w:cstheme="minorHAnsi"/>
        </w:rPr>
        <w:t xml:space="preserve">terminowym </w:t>
      </w:r>
      <w:r w:rsidRPr="00D268F8">
        <w:rPr>
          <w:rFonts w:asciiTheme="minorHAnsi" w:hAnsiTheme="minorHAnsi" w:cstheme="minorHAnsi"/>
        </w:rPr>
        <w:t>przekazaniu Zamawiającemu wykazu pracowników</w:t>
      </w:r>
      <w:r w:rsidR="00B243F6" w:rsidRPr="00D268F8">
        <w:rPr>
          <w:rFonts w:asciiTheme="minorHAnsi" w:hAnsiTheme="minorHAnsi" w:cstheme="minorHAnsi"/>
        </w:rPr>
        <w:t xml:space="preserve">, stanowiącego </w:t>
      </w:r>
      <w:r w:rsidR="00B243F6" w:rsidRPr="00CB3727">
        <w:rPr>
          <w:rFonts w:asciiTheme="minorHAnsi" w:hAnsiTheme="minorHAnsi" w:cstheme="minorHAnsi"/>
          <w:b/>
          <w:bCs/>
        </w:rPr>
        <w:t xml:space="preserve">załącznik nr </w:t>
      </w:r>
      <w:r w:rsidR="00984778">
        <w:rPr>
          <w:rFonts w:asciiTheme="minorHAnsi" w:hAnsiTheme="minorHAnsi" w:cstheme="minorHAnsi"/>
          <w:b/>
          <w:bCs/>
        </w:rPr>
        <w:t>5</w:t>
      </w:r>
      <w:r w:rsidR="00B243F6" w:rsidRPr="00CB3727">
        <w:rPr>
          <w:rFonts w:asciiTheme="minorHAnsi" w:hAnsiTheme="minorHAnsi" w:cstheme="minorHAnsi"/>
          <w:b/>
          <w:bCs/>
        </w:rPr>
        <w:t>A</w:t>
      </w:r>
      <w:r w:rsidR="00332B73" w:rsidRPr="00D268F8">
        <w:rPr>
          <w:rFonts w:asciiTheme="minorHAnsi" w:hAnsiTheme="minorHAnsi" w:cstheme="minorHAnsi"/>
        </w:rPr>
        <w:t xml:space="preserve">, </w:t>
      </w:r>
      <w:r w:rsidRPr="00D268F8">
        <w:rPr>
          <w:rFonts w:asciiTheme="minorHAnsi" w:hAnsiTheme="minorHAnsi" w:cstheme="minorHAnsi"/>
        </w:rPr>
        <w:t xml:space="preserve">w wysokości </w:t>
      </w:r>
      <w:r w:rsidR="00984778">
        <w:rPr>
          <w:rFonts w:asciiTheme="minorHAnsi" w:hAnsiTheme="minorHAnsi" w:cstheme="minorHAnsi"/>
        </w:rPr>
        <w:t>1</w:t>
      </w:r>
      <w:r w:rsidRPr="00D268F8">
        <w:rPr>
          <w:rFonts w:asciiTheme="minorHAnsi" w:hAnsiTheme="minorHAnsi" w:cstheme="minorHAnsi"/>
        </w:rPr>
        <w:t>0</w:t>
      </w:r>
      <w:r w:rsidR="00984778">
        <w:rPr>
          <w:rFonts w:asciiTheme="minorHAnsi" w:hAnsiTheme="minorHAnsi" w:cstheme="minorHAnsi"/>
        </w:rPr>
        <w:t>0</w:t>
      </w:r>
      <w:r w:rsidRPr="00D268F8">
        <w:rPr>
          <w:rFonts w:asciiTheme="minorHAnsi" w:hAnsiTheme="minorHAnsi" w:cstheme="minorHAnsi"/>
        </w:rPr>
        <w:t xml:space="preserve"> zł </w:t>
      </w:r>
      <w:bookmarkStart w:id="9" w:name="_Hlk180659296"/>
      <w:r w:rsidR="00207C31" w:rsidRPr="00D268F8">
        <w:rPr>
          <w:rFonts w:asciiTheme="minorHAnsi" w:hAnsiTheme="minorHAnsi" w:cstheme="minorHAnsi"/>
        </w:rPr>
        <w:t xml:space="preserve">(słownie: </w:t>
      </w:r>
      <w:r w:rsidR="00984778">
        <w:rPr>
          <w:rFonts w:asciiTheme="minorHAnsi" w:hAnsiTheme="minorHAnsi" w:cstheme="minorHAnsi"/>
        </w:rPr>
        <w:t xml:space="preserve">sto </w:t>
      </w:r>
      <w:r w:rsidR="00207C31" w:rsidRPr="00D268F8">
        <w:rPr>
          <w:rFonts w:asciiTheme="minorHAnsi" w:hAnsiTheme="minorHAnsi" w:cstheme="minorHAnsi"/>
        </w:rPr>
        <w:t>złotych)</w:t>
      </w:r>
      <w:bookmarkEnd w:id="9"/>
      <w:r w:rsidR="00207C31" w:rsidRPr="00D268F8">
        <w:rPr>
          <w:rFonts w:asciiTheme="minorHAnsi" w:hAnsiTheme="minorHAnsi" w:cstheme="minorHAnsi"/>
        </w:rPr>
        <w:t xml:space="preserve"> </w:t>
      </w:r>
      <w:r w:rsidRPr="00D268F8">
        <w:rPr>
          <w:rFonts w:asciiTheme="minorHAnsi" w:hAnsiTheme="minorHAnsi" w:cstheme="minorHAnsi"/>
        </w:rPr>
        <w:t xml:space="preserve">za każdy </w:t>
      </w:r>
      <w:r w:rsidR="00FB5985" w:rsidRPr="00D268F8">
        <w:rPr>
          <w:rFonts w:asciiTheme="minorHAnsi" w:hAnsiTheme="minorHAnsi" w:cstheme="minorHAnsi"/>
        </w:rPr>
        <w:t xml:space="preserve">rozpoczęty </w:t>
      </w:r>
      <w:r w:rsidRPr="00D268F8">
        <w:rPr>
          <w:rFonts w:asciiTheme="minorHAnsi" w:hAnsiTheme="minorHAnsi" w:cstheme="minorHAnsi"/>
        </w:rPr>
        <w:t xml:space="preserve">dzień </w:t>
      </w:r>
      <w:r w:rsidR="007A6EAF" w:rsidRPr="00D268F8">
        <w:rPr>
          <w:rFonts w:asciiTheme="minorHAnsi" w:hAnsiTheme="minorHAnsi" w:cstheme="minorHAnsi"/>
        </w:rPr>
        <w:t>zwłoki</w:t>
      </w:r>
      <w:r w:rsidRPr="00D268F8">
        <w:rPr>
          <w:rFonts w:asciiTheme="minorHAnsi" w:hAnsiTheme="minorHAnsi" w:cstheme="minorHAnsi"/>
        </w:rPr>
        <w:t>,</w:t>
      </w:r>
    </w:p>
    <w:p w14:paraId="1AF4EAB9" w14:textId="068E9778" w:rsidR="00EB2FCC" w:rsidRPr="00D268F8" w:rsidRDefault="00332B73" w:rsidP="00C953A3">
      <w:pPr>
        <w:pStyle w:val="Akapitzlist"/>
        <w:numPr>
          <w:ilvl w:val="0"/>
          <w:numId w:val="7"/>
        </w:numPr>
        <w:spacing w:before="120" w:after="120" w:line="300" w:lineRule="auto"/>
        <w:ind w:left="851" w:hanging="425"/>
        <w:rPr>
          <w:rFonts w:asciiTheme="minorHAnsi" w:hAnsiTheme="minorHAnsi" w:cstheme="minorHAnsi"/>
        </w:rPr>
      </w:pPr>
      <w:r w:rsidRPr="00D268F8">
        <w:rPr>
          <w:rFonts w:asciiTheme="minorHAnsi" w:hAnsiTheme="minorHAnsi" w:cstheme="minorHAnsi"/>
        </w:rPr>
        <w:t xml:space="preserve">w przypadku </w:t>
      </w:r>
      <w:r w:rsidR="007A6EAF" w:rsidRPr="00D268F8">
        <w:rPr>
          <w:rFonts w:asciiTheme="minorHAnsi" w:hAnsiTheme="minorHAnsi" w:cstheme="minorHAnsi"/>
        </w:rPr>
        <w:t>zwłoki</w:t>
      </w:r>
      <w:r w:rsidR="00EB2FCC" w:rsidRPr="00D268F8">
        <w:rPr>
          <w:rFonts w:asciiTheme="minorHAnsi" w:hAnsiTheme="minorHAnsi" w:cstheme="minorHAnsi"/>
        </w:rPr>
        <w:t xml:space="preserve"> w terminowym przekazaniu żądanych przez Zamawiającego dowodów, </w:t>
      </w:r>
      <w:r w:rsidR="00B243F6" w:rsidRPr="00D268F8">
        <w:rPr>
          <w:rFonts w:asciiTheme="minorHAnsi" w:hAnsiTheme="minorHAnsi" w:cstheme="minorHAnsi"/>
        </w:rPr>
        <w:t xml:space="preserve">opisanych w </w:t>
      </w:r>
      <w:r w:rsidR="00B243F6" w:rsidRPr="00CB3727">
        <w:rPr>
          <w:rFonts w:asciiTheme="minorHAnsi" w:hAnsiTheme="minorHAnsi" w:cstheme="minorHAnsi"/>
          <w:b/>
          <w:bCs/>
        </w:rPr>
        <w:t>załączniku nr 5</w:t>
      </w:r>
      <w:r w:rsidR="00B243F6" w:rsidRPr="00D268F8">
        <w:rPr>
          <w:rFonts w:asciiTheme="minorHAnsi" w:hAnsiTheme="minorHAnsi" w:cstheme="minorHAnsi"/>
        </w:rPr>
        <w:t xml:space="preserve"> do Umowy</w:t>
      </w:r>
      <w:r w:rsidR="00591148" w:rsidRPr="00D268F8">
        <w:rPr>
          <w:rFonts w:asciiTheme="minorHAnsi" w:hAnsiTheme="minorHAnsi" w:cstheme="minorHAnsi"/>
        </w:rPr>
        <w:t xml:space="preserve">, </w:t>
      </w:r>
      <w:r w:rsidR="00EB2FCC" w:rsidRPr="00D268F8">
        <w:rPr>
          <w:rFonts w:asciiTheme="minorHAnsi" w:hAnsiTheme="minorHAnsi" w:cstheme="minorHAnsi"/>
        </w:rPr>
        <w:t xml:space="preserve">w wysokości 100 zł </w:t>
      </w:r>
      <w:r w:rsidR="00207C31" w:rsidRPr="00D268F8">
        <w:rPr>
          <w:rFonts w:asciiTheme="minorHAnsi" w:hAnsiTheme="minorHAnsi" w:cstheme="minorHAnsi"/>
        </w:rPr>
        <w:t xml:space="preserve">(słownie: sto złotych) </w:t>
      </w:r>
      <w:r w:rsidR="00EB2FCC" w:rsidRPr="00D268F8">
        <w:rPr>
          <w:rFonts w:asciiTheme="minorHAnsi" w:hAnsiTheme="minorHAnsi" w:cstheme="minorHAnsi"/>
        </w:rPr>
        <w:t xml:space="preserve">za każdy </w:t>
      </w:r>
      <w:r w:rsidR="00FB5985" w:rsidRPr="00D268F8">
        <w:rPr>
          <w:rFonts w:asciiTheme="minorHAnsi" w:hAnsiTheme="minorHAnsi" w:cstheme="minorHAnsi"/>
        </w:rPr>
        <w:t xml:space="preserve">rozpoczęty </w:t>
      </w:r>
      <w:r w:rsidR="00EB2FCC" w:rsidRPr="00D268F8">
        <w:rPr>
          <w:rFonts w:asciiTheme="minorHAnsi" w:hAnsiTheme="minorHAnsi" w:cstheme="minorHAnsi"/>
        </w:rPr>
        <w:t xml:space="preserve">dzień </w:t>
      </w:r>
      <w:r w:rsidR="007A6EAF" w:rsidRPr="00D268F8">
        <w:rPr>
          <w:rFonts w:asciiTheme="minorHAnsi" w:hAnsiTheme="minorHAnsi" w:cstheme="minorHAnsi"/>
        </w:rPr>
        <w:t>zwłoki</w:t>
      </w:r>
      <w:r w:rsidR="00EB2FCC" w:rsidRPr="00D268F8">
        <w:rPr>
          <w:rFonts w:asciiTheme="minorHAnsi" w:hAnsiTheme="minorHAnsi" w:cstheme="minorHAnsi"/>
        </w:rPr>
        <w:t>,</w:t>
      </w:r>
    </w:p>
    <w:p w14:paraId="16F02DC0" w14:textId="776638FD" w:rsidR="00422AB0" w:rsidRPr="00D268F8" w:rsidRDefault="00B243F6" w:rsidP="00C953A3">
      <w:pPr>
        <w:pStyle w:val="Akapitzlist"/>
        <w:numPr>
          <w:ilvl w:val="0"/>
          <w:numId w:val="7"/>
        </w:numPr>
        <w:spacing w:before="120" w:after="120" w:line="300" w:lineRule="auto"/>
        <w:ind w:left="851" w:hanging="425"/>
        <w:rPr>
          <w:rFonts w:asciiTheme="minorHAnsi" w:hAnsiTheme="minorHAnsi" w:cstheme="minorHAnsi"/>
        </w:rPr>
      </w:pPr>
      <w:r w:rsidRPr="00CB3727">
        <w:rPr>
          <w:rFonts w:asciiTheme="minorHAnsi" w:eastAsia="Open Sans" w:hAnsiTheme="minorHAnsi" w:cstheme="minorHAnsi"/>
          <w:lang w:eastAsia="en-US"/>
        </w:rPr>
        <w:t xml:space="preserve">za wykonywanie czynności określonych w </w:t>
      </w:r>
      <w:r w:rsidRPr="00CB3727">
        <w:rPr>
          <w:rFonts w:asciiTheme="minorHAnsi" w:eastAsia="Open Sans" w:hAnsiTheme="minorHAnsi" w:cstheme="minorHAnsi"/>
          <w:b/>
          <w:bCs/>
          <w:lang w:eastAsia="en-US"/>
        </w:rPr>
        <w:t xml:space="preserve">załączniku nr 5 </w:t>
      </w:r>
      <w:r w:rsidRPr="00CB3727">
        <w:rPr>
          <w:rFonts w:asciiTheme="minorHAnsi" w:eastAsia="Open Sans" w:hAnsiTheme="minorHAnsi" w:cstheme="minorHAnsi"/>
          <w:lang w:eastAsia="en-US"/>
        </w:rPr>
        <w:t xml:space="preserve">do umowy przez osoby niezatrudnione przez Wykonawcę lub Podwykonawcę na podstawie umowy o pracę </w:t>
      </w:r>
      <w:r w:rsidR="00591148" w:rsidRPr="00D268F8">
        <w:rPr>
          <w:rFonts w:asciiTheme="minorHAnsi" w:hAnsiTheme="minorHAnsi" w:cstheme="minorHAnsi"/>
        </w:rPr>
        <w:t xml:space="preserve">, </w:t>
      </w:r>
      <w:r w:rsidR="007B6A7C">
        <w:rPr>
          <w:rFonts w:asciiTheme="minorHAnsi" w:hAnsiTheme="minorHAnsi" w:cstheme="minorHAnsi"/>
        </w:rPr>
        <w:br/>
      </w:r>
      <w:r w:rsidR="00EB2FCC" w:rsidRPr="00D268F8">
        <w:rPr>
          <w:rFonts w:asciiTheme="minorHAnsi" w:hAnsiTheme="minorHAnsi" w:cstheme="minorHAnsi"/>
        </w:rPr>
        <w:t xml:space="preserve">w wysokości  500 zł </w:t>
      </w:r>
      <w:r w:rsidR="00207C31" w:rsidRPr="00D268F8">
        <w:rPr>
          <w:rFonts w:asciiTheme="minorHAnsi" w:hAnsiTheme="minorHAnsi" w:cstheme="minorHAnsi"/>
        </w:rPr>
        <w:t>(słownie: pięćset złotych)</w:t>
      </w:r>
      <w:r w:rsidR="00412340" w:rsidRPr="00D268F8">
        <w:rPr>
          <w:rFonts w:asciiTheme="minorHAnsi" w:hAnsiTheme="minorHAnsi" w:cstheme="minorHAnsi"/>
        </w:rPr>
        <w:t xml:space="preserve"> </w:t>
      </w:r>
      <w:r w:rsidR="00EB2FCC" w:rsidRPr="00D268F8">
        <w:rPr>
          <w:rFonts w:asciiTheme="minorHAnsi" w:hAnsiTheme="minorHAnsi" w:cstheme="minorHAnsi"/>
        </w:rPr>
        <w:t>za każdy stwierdzony przypadek naruszenia,</w:t>
      </w:r>
    </w:p>
    <w:p w14:paraId="5887D1E6" w14:textId="77777777" w:rsidR="00422AB0" w:rsidRPr="00CB3727" w:rsidRDefault="00422AB0" w:rsidP="00C953A3">
      <w:pPr>
        <w:pStyle w:val="Akapitzlist"/>
        <w:numPr>
          <w:ilvl w:val="0"/>
          <w:numId w:val="7"/>
        </w:numPr>
        <w:spacing w:before="120" w:after="120" w:line="300" w:lineRule="auto"/>
        <w:ind w:left="851" w:hanging="425"/>
        <w:rPr>
          <w:rFonts w:asciiTheme="minorHAnsi" w:hAnsiTheme="minorHAnsi" w:cstheme="minorHAnsi"/>
        </w:rPr>
      </w:pPr>
      <w:r w:rsidRPr="00CB3727">
        <w:rPr>
          <w:rFonts w:asciiTheme="minorHAnsi" w:hAnsiTheme="minorHAnsi" w:cstheme="minorHAnsi"/>
        </w:rPr>
        <w:t xml:space="preserve">z tytułu braku zapłaty lub nieterminowej zapłaty wynagrodzenia należnego Podwykonawcy z tytułu zmiany wynagrodzenia, o której mowa w art. 439 ust. 5 ustawy </w:t>
      </w:r>
      <w:proofErr w:type="spellStart"/>
      <w:r w:rsidRPr="00CB3727">
        <w:rPr>
          <w:rFonts w:asciiTheme="minorHAnsi" w:hAnsiTheme="minorHAnsi" w:cstheme="minorHAnsi"/>
        </w:rPr>
        <w:t>Pzp</w:t>
      </w:r>
      <w:proofErr w:type="spellEnd"/>
      <w:r w:rsidRPr="00CB3727">
        <w:rPr>
          <w:rFonts w:asciiTheme="minorHAnsi" w:hAnsiTheme="minorHAnsi" w:cstheme="minorHAnsi"/>
        </w:rPr>
        <w:t xml:space="preserve"> - w wysokości 0,5 % łącznego Wynagrodzenia brutto określonego pierwotnie w Umowie (tj. na dzień zawarcia Umowy), za każdy przypadek;</w:t>
      </w:r>
    </w:p>
    <w:p w14:paraId="0B903BF2" w14:textId="27A53F58" w:rsidR="008130EA" w:rsidRPr="00D268F8" w:rsidRDefault="000B4952" w:rsidP="00C953A3">
      <w:pPr>
        <w:numPr>
          <w:ilvl w:val="0"/>
          <w:numId w:val="7"/>
        </w:numPr>
        <w:suppressAutoHyphens w:val="0"/>
        <w:spacing w:before="120" w:after="120"/>
        <w:ind w:left="851" w:hanging="425"/>
        <w:rPr>
          <w:rFonts w:asciiTheme="minorHAnsi" w:hAnsiTheme="minorHAnsi" w:cstheme="minorHAnsi"/>
        </w:rPr>
      </w:pPr>
      <w:r w:rsidRPr="00D268F8">
        <w:rPr>
          <w:rFonts w:asciiTheme="minorHAnsi" w:hAnsiTheme="minorHAnsi" w:cstheme="minorHAnsi"/>
        </w:rPr>
        <w:t xml:space="preserve">w wysokości 2 000 zł (słownie złotych: dwa tysiące </w:t>
      </w:r>
      <w:r w:rsidR="00207C31" w:rsidRPr="00D268F8">
        <w:rPr>
          <w:rFonts w:asciiTheme="minorHAnsi" w:hAnsiTheme="minorHAnsi" w:cstheme="minorHAnsi"/>
        </w:rPr>
        <w:t>złotych</w:t>
      </w:r>
      <w:r w:rsidRPr="00D268F8">
        <w:rPr>
          <w:rFonts w:asciiTheme="minorHAnsi" w:hAnsiTheme="minorHAnsi" w:cstheme="minorHAnsi"/>
        </w:rPr>
        <w:t xml:space="preserve">) za każdy stwierdzony przypadek </w:t>
      </w:r>
      <w:r w:rsidRPr="00D268F8">
        <w:rPr>
          <w:rFonts w:asciiTheme="minorHAnsi" w:eastAsia="Calibri" w:hAnsiTheme="minorHAnsi" w:cstheme="minorHAnsi"/>
          <w:kern w:val="3"/>
          <w:lang w:eastAsia="zh-CN" w:bidi="hi-IN"/>
        </w:rPr>
        <w:t xml:space="preserve">realizacji prac lub usług określonych w Umowie, przez inne podmioty, niż wymienione </w:t>
      </w:r>
      <w:r w:rsidR="007B6A7C">
        <w:rPr>
          <w:rFonts w:asciiTheme="minorHAnsi" w:eastAsia="Calibri" w:hAnsiTheme="minorHAnsi" w:cstheme="minorHAnsi"/>
          <w:kern w:val="3"/>
          <w:lang w:eastAsia="zh-CN" w:bidi="hi-IN"/>
        </w:rPr>
        <w:br/>
      </w:r>
      <w:r w:rsidR="00B243F6" w:rsidRPr="00D268F8">
        <w:rPr>
          <w:rFonts w:asciiTheme="minorHAnsi" w:eastAsia="Calibri" w:hAnsiTheme="minorHAnsi" w:cstheme="minorHAnsi"/>
          <w:kern w:val="3"/>
          <w:lang w:eastAsia="zh-CN" w:bidi="hi-IN"/>
        </w:rPr>
        <w:t>w wykazie, stanowiącym</w:t>
      </w:r>
      <w:r w:rsidR="004552AD" w:rsidRPr="00CB3727">
        <w:rPr>
          <w:rFonts w:asciiTheme="minorHAnsi" w:eastAsia="Calibri" w:hAnsiTheme="minorHAnsi" w:cstheme="minorHAnsi"/>
          <w:b/>
          <w:bCs/>
          <w:kern w:val="3"/>
          <w:lang w:eastAsia="zh-CN" w:bidi="hi-IN"/>
        </w:rPr>
        <w:t> </w:t>
      </w:r>
      <w:r w:rsidR="00B243F6" w:rsidRPr="00CB3727">
        <w:rPr>
          <w:rFonts w:asciiTheme="minorHAnsi" w:eastAsia="Calibri" w:hAnsiTheme="minorHAnsi" w:cstheme="minorHAnsi"/>
          <w:b/>
          <w:bCs/>
          <w:kern w:val="3"/>
          <w:lang w:eastAsia="zh-CN" w:bidi="hi-IN"/>
        </w:rPr>
        <w:t xml:space="preserve">załącznik nr 3A </w:t>
      </w:r>
      <w:r w:rsidR="00B243F6" w:rsidRPr="00D268F8">
        <w:rPr>
          <w:rFonts w:asciiTheme="minorHAnsi" w:eastAsia="Calibri" w:hAnsiTheme="minorHAnsi" w:cstheme="minorHAnsi"/>
          <w:kern w:val="3"/>
          <w:lang w:eastAsia="zh-CN" w:bidi="hi-IN"/>
        </w:rPr>
        <w:t>do Umowy</w:t>
      </w:r>
      <w:r w:rsidR="007860FC" w:rsidRPr="00D268F8">
        <w:rPr>
          <w:rFonts w:asciiTheme="minorHAnsi" w:eastAsia="Calibri" w:hAnsiTheme="minorHAnsi" w:cstheme="minorHAnsi"/>
          <w:kern w:val="3"/>
          <w:lang w:eastAsia="zh-CN" w:bidi="hi-IN"/>
        </w:rPr>
        <w:t>,</w:t>
      </w:r>
    </w:p>
    <w:p w14:paraId="49089A71" w14:textId="77777777" w:rsidR="008130EA" w:rsidRPr="00D268F8" w:rsidRDefault="008130EA" w:rsidP="00C953A3">
      <w:pPr>
        <w:numPr>
          <w:ilvl w:val="0"/>
          <w:numId w:val="7"/>
        </w:numPr>
        <w:suppressAutoHyphens w:val="0"/>
        <w:spacing w:before="120" w:after="120"/>
        <w:ind w:left="851" w:hanging="425"/>
        <w:rPr>
          <w:rFonts w:asciiTheme="minorHAnsi" w:hAnsiTheme="minorHAnsi" w:cstheme="minorHAnsi"/>
        </w:rPr>
      </w:pPr>
      <w:r w:rsidRPr="00CB3727">
        <w:rPr>
          <w:rFonts w:asciiTheme="minorHAnsi" w:eastAsia="Open Sans" w:hAnsiTheme="minorHAnsi" w:cstheme="minorHAnsi"/>
        </w:rPr>
        <w:t>z tytułu zwłoki w przekazaniu polisy ubezpieczeniowej, w wysokości 100,00 zł (słownie: sto złotych 00/100) za każdy rozpoczęty dzień zwłoki;</w:t>
      </w:r>
    </w:p>
    <w:p w14:paraId="1C95D48D" w14:textId="085ACE8F" w:rsidR="008130EA" w:rsidRPr="00D268F8" w:rsidRDefault="008130EA" w:rsidP="00C953A3">
      <w:pPr>
        <w:numPr>
          <w:ilvl w:val="0"/>
          <w:numId w:val="7"/>
        </w:numPr>
        <w:suppressAutoHyphens w:val="0"/>
        <w:spacing w:before="120" w:after="120"/>
        <w:ind w:left="851" w:hanging="425"/>
        <w:rPr>
          <w:rFonts w:asciiTheme="minorHAnsi" w:hAnsiTheme="minorHAnsi" w:cstheme="minorHAnsi"/>
        </w:rPr>
      </w:pPr>
      <w:r w:rsidRPr="00CB3727">
        <w:rPr>
          <w:rFonts w:asciiTheme="minorHAnsi" w:hAnsiTheme="minorHAnsi" w:cstheme="minorHAnsi"/>
        </w:rPr>
        <w:t>z tytułu odstąpienia od umowy przez którąkolwiek ze Stron z przyczyn leżących po stronie Wykonawcy, w wysokości 10% łącznego Wynagrodzenia brutto</w:t>
      </w:r>
      <w:r w:rsidR="0033261C">
        <w:rPr>
          <w:rFonts w:asciiTheme="minorHAnsi" w:hAnsiTheme="minorHAnsi" w:cstheme="minorHAnsi"/>
        </w:rPr>
        <w:t xml:space="preserve"> określonego w § 3</w:t>
      </w:r>
      <w:r w:rsidRPr="00CB3727">
        <w:rPr>
          <w:rFonts w:asciiTheme="minorHAnsi" w:hAnsiTheme="minorHAnsi" w:cstheme="minorHAnsi"/>
        </w:rPr>
        <w:t>;</w:t>
      </w:r>
    </w:p>
    <w:p w14:paraId="7813A721" w14:textId="5B2E5C3F" w:rsidR="008130EA" w:rsidRPr="00CB3727" w:rsidRDefault="008130EA" w:rsidP="00C953A3">
      <w:pPr>
        <w:numPr>
          <w:ilvl w:val="0"/>
          <w:numId w:val="7"/>
        </w:numPr>
        <w:suppressAutoHyphens w:val="0"/>
        <w:spacing w:before="120" w:after="120"/>
        <w:ind w:left="851" w:hanging="425"/>
        <w:rPr>
          <w:rFonts w:asciiTheme="minorHAnsi" w:hAnsiTheme="minorHAnsi" w:cstheme="minorHAnsi"/>
        </w:rPr>
      </w:pPr>
      <w:r w:rsidRPr="00CB3727">
        <w:rPr>
          <w:rFonts w:asciiTheme="minorHAnsi" w:eastAsia="Open Sans" w:hAnsiTheme="minorHAnsi" w:cstheme="minorHAnsi"/>
        </w:rPr>
        <w:t>z tytułu częściowego odstąpienia od umowy przez którąkolwiek ze Stron – z przyczyn leżących po stronie Wykonawcy – w</w:t>
      </w:r>
      <w:r w:rsidRPr="00CB3727">
        <w:rPr>
          <w:rFonts w:asciiTheme="minorHAnsi" w:hAnsiTheme="minorHAnsi" w:cstheme="minorHAnsi"/>
        </w:rPr>
        <w:t xml:space="preserve"> wysokości 10% wynagrodzenia brutto za nierozliczoną do dnia odstąpienia część Przedmiotu umowy. Wartość wynagrodzenia brutto za nierozliczoną do dnia odstąpienia część Przedmiotu umowy zostanie określona jako różnica kwoty łącznego Wynagrodzenia brutto i sumy wynagrodzenia wynikającego z faktur </w:t>
      </w:r>
      <w:r w:rsidRPr="00CB3727">
        <w:rPr>
          <w:rFonts w:asciiTheme="minorHAnsi" w:hAnsiTheme="minorHAnsi" w:cstheme="minorHAnsi"/>
        </w:rPr>
        <w:lastRenderedPageBreak/>
        <w:t>wystawionych przez Wykonawcę i doręczonych do Zamawiającego do dnia odstąpienia, zgodnie z postanowieniami umowy.</w:t>
      </w:r>
    </w:p>
    <w:p w14:paraId="59AC46B7" w14:textId="6C4CCD9A" w:rsidR="008130EA" w:rsidRPr="00CB3727" w:rsidRDefault="008130EA" w:rsidP="00C953A3">
      <w:pPr>
        <w:pStyle w:val="Akapitzlist"/>
        <w:numPr>
          <w:ilvl w:val="0"/>
          <w:numId w:val="6"/>
        </w:numPr>
        <w:tabs>
          <w:tab w:val="left" w:pos="142"/>
        </w:tabs>
        <w:autoSpaceDN w:val="0"/>
        <w:spacing w:before="120" w:after="120" w:line="300" w:lineRule="auto"/>
        <w:ind w:left="426" w:hanging="426"/>
        <w:rPr>
          <w:rFonts w:asciiTheme="minorHAnsi" w:hAnsiTheme="minorHAnsi" w:cstheme="minorHAnsi"/>
        </w:rPr>
      </w:pPr>
      <w:r w:rsidRPr="00CB3727">
        <w:rPr>
          <w:rFonts w:asciiTheme="minorHAnsi" w:hAnsiTheme="minorHAnsi" w:cstheme="minorHAnsi"/>
          <w:bCs/>
        </w:rPr>
        <w:t xml:space="preserve">Łączna wysokość należnych Zamawiającemu od Wykonawcy kar umownych nie może przekroczyć </w:t>
      </w:r>
      <w:r w:rsidRPr="00CB3727">
        <w:rPr>
          <w:rFonts w:asciiTheme="minorHAnsi" w:hAnsiTheme="minorHAnsi" w:cstheme="minorHAnsi"/>
        </w:rPr>
        <w:t>30 % łącznego wynagrodzenia umownego brutto określonego w § 3  Umowy.</w:t>
      </w:r>
    </w:p>
    <w:p w14:paraId="437EFFAF" w14:textId="097BC925" w:rsidR="008130EA" w:rsidRPr="00D268F8" w:rsidRDefault="008130EA" w:rsidP="00C953A3">
      <w:pPr>
        <w:pStyle w:val="Akapitzlist"/>
        <w:numPr>
          <w:ilvl w:val="0"/>
          <w:numId w:val="6"/>
        </w:numPr>
        <w:spacing w:before="120" w:after="120" w:line="300" w:lineRule="auto"/>
        <w:ind w:left="426" w:hanging="426"/>
        <w:rPr>
          <w:rFonts w:asciiTheme="minorHAnsi" w:hAnsiTheme="minorHAnsi" w:cstheme="minorHAnsi"/>
        </w:rPr>
      </w:pPr>
      <w:r w:rsidRPr="00D268F8">
        <w:rPr>
          <w:rFonts w:asciiTheme="minorHAnsi" w:hAnsiTheme="minorHAnsi" w:cstheme="minorHAnsi"/>
        </w:rPr>
        <w:t xml:space="preserve">Wykonawca wyraża zgodę na potrącenie przez Zamawiającego naliczonych przez Zamawiającego kar umownych z płatności wynagrodzenia należnego Wykonawcy, chociażby wierzytelność Zamawiającego o zapłatę kary umownej nie była jeszcze wymagalna (potrącenie umowne). Do wykonania potrącenia nie jest niezbędne złożenie Wykonawcy przez Zamawiającego odrębnego oświadczenia o potrąceniu. Zamawiający prześle Wykonawcy notę księgową określającą wysokość i podstawę naliczonych kar umownych wraz z informacją o dokonaniu potrącenia. </w:t>
      </w:r>
      <w:r w:rsidR="007B6A7C">
        <w:rPr>
          <w:rFonts w:asciiTheme="minorHAnsi" w:hAnsiTheme="minorHAnsi" w:cstheme="minorHAnsi"/>
        </w:rPr>
        <w:br/>
      </w:r>
      <w:r w:rsidRPr="00D268F8">
        <w:rPr>
          <w:rFonts w:asciiTheme="minorHAnsi" w:hAnsiTheme="minorHAnsi" w:cstheme="minorHAnsi"/>
        </w:rPr>
        <w:t>W przypadku , gdy Zamawiający nie dokona potrącenia kar umownych z przysługującego Wykonawcy wynagrodzenia, Wykonawca zobowiązuje się do zapłaty kar umownych w terminie 7 dni od daty otrzymania wezwania do zapłaty, przyjmującego formę noty księgowej.</w:t>
      </w:r>
    </w:p>
    <w:p w14:paraId="7A23BD27" w14:textId="17527334" w:rsidR="008130EA" w:rsidRPr="00CB3727" w:rsidRDefault="008130EA" w:rsidP="00C953A3">
      <w:pPr>
        <w:pStyle w:val="Akapitzlist"/>
        <w:numPr>
          <w:ilvl w:val="0"/>
          <w:numId w:val="6"/>
        </w:numPr>
        <w:spacing w:before="120" w:after="120" w:line="300" w:lineRule="auto"/>
        <w:ind w:left="426" w:hanging="426"/>
        <w:rPr>
          <w:rFonts w:asciiTheme="minorHAnsi" w:hAnsiTheme="minorHAnsi" w:cstheme="minorHAnsi"/>
        </w:rPr>
      </w:pPr>
      <w:r w:rsidRPr="00CB3727">
        <w:rPr>
          <w:rFonts w:asciiTheme="minorHAnsi" w:hAnsiTheme="minorHAnsi" w:cstheme="minorHAnsi"/>
        </w:rPr>
        <w:t xml:space="preserve">W celu uniknięcia wątpliwości, Strony potwierdzają, że Wykonawca ponosi odpowiedzialność za przypadki niewykonania lub nienależytego wykonania umowy, o których mowa w ust. 1 powyżej, na zasadach ogólnych określonych w Kodeksie cywilnym, w szczególności w art. 471 K.c., </w:t>
      </w:r>
      <w:r w:rsidR="007B6A7C">
        <w:rPr>
          <w:rFonts w:asciiTheme="minorHAnsi" w:hAnsiTheme="minorHAnsi" w:cstheme="minorHAnsi"/>
        </w:rPr>
        <w:br/>
      </w:r>
      <w:r w:rsidRPr="00CB3727">
        <w:rPr>
          <w:rFonts w:asciiTheme="minorHAnsi" w:hAnsiTheme="minorHAnsi" w:cstheme="minorHAnsi"/>
        </w:rPr>
        <w:t xml:space="preserve">w szczególności może zwolnić się z odpowiedzialności poprzez wykazanie, że nie ponosi odpowiedzialności za dany przypadek niewykonania lub nienależytego wykonania umowy, </w:t>
      </w:r>
      <w:r w:rsidR="007B6A7C">
        <w:rPr>
          <w:rFonts w:asciiTheme="minorHAnsi" w:hAnsiTheme="minorHAnsi" w:cstheme="minorHAnsi"/>
        </w:rPr>
        <w:br/>
      </w:r>
      <w:r w:rsidRPr="00CB3727">
        <w:rPr>
          <w:rFonts w:asciiTheme="minorHAnsi" w:hAnsiTheme="minorHAnsi" w:cstheme="minorHAnsi"/>
        </w:rPr>
        <w:t xml:space="preserve">z zastrzeżeniem, że Wykonawca nie może zwolnić się z odpowiedzialności wynikającej </w:t>
      </w:r>
      <w:r w:rsidR="007B6A7C">
        <w:rPr>
          <w:rFonts w:asciiTheme="minorHAnsi" w:hAnsiTheme="minorHAnsi" w:cstheme="minorHAnsi"/>
        </w:rPr>
        <w:br/>
      </w:r>
      <w:r w:rsidRPr="00CB3727">
        <w:rPr>
          <w:rFonts w:asciiTheme="minorHAnsi" w:hAnsiTheme="minorHAnsi" w:cstheme="minorHAnsi"/>
        </w:rPr>
        <w:t>z udzielonej gwarancji zgodnie z postanowieniami zawartymi w Załączniku 3 do umowy.</w:t>
      </w:r>
    </w:p>
    <w:p w14:paraId="481C868A" w14:textId="77777777" w:rsidR="008130EA" w:rsidRPr="00D268F8" w:rsidRDefault="008130EA" w:rsidP="00C953A3">
      <w:pPr>
        <w:pStyle w:val="Tekstkomentarza"/>
        <w:numPr>
          <w:ilvl w:val="0"/>
          <w:numId w:val="6"/>
        </w:numPr>
        <w:suppressAutoHyphens w:val="0"/>
        <w:spacing w:before="120" w:after="120"/>
        <w:ind w:left="426" w:hanging="426"/>
        <w:rPr>
          <w:rFonts w:asciiTheme="minorHAnsi" w:hAnsiTheme="minorHAnsi" w:cstheme="minorHAnsi"/>
          <w:sz w:val="22"/>
          <w:szCs w:val="22"/>
        </w:rPr>
      </w:pPr>
      <w:r w:rsidRPr="00D268F8">
        <w:rPr>
          <w:rFonts w:asciiTheme="minorHAnsi" w:hAnsiTheme="minorHAnsi" w:cstheme="minorHAnsi"/>
          <w:sz w:val="22"/>
          <w:szCs w:val="22"/>
        </w:rPr>
        <w:t xml:space="preserve">Kary umowne są niezależne i należą się w pełnej wysokości, nawet w przypadku, gdy z powodu jednego zdarzenia naliczona jest więcej niż jedna kara. Zamawiający jest uprawiony do dochodzenia poszczególnych kar umownych niezależnie; kary te podlegają sumowaniu. </w:t>
      </w:r>
    </w:p>
    <w:p w14:paraId="09624244" w14:textId="77777777" w:rsidR="008130EA" w:rsidRPr="00D268F8" w:rsidRDefault="008130EA" w:rsidP="00C953A3">
      <w:pPr>
        <w:pStyle w:val="Tekstkomentarza"/>
        <w:numPr>
          <w:ilvl w:val="0"/>
          <w:numId w:val="6"/>
        </w:numPr>
        <w:suppressAutoHyphens w:val="0"/>
        <w:spacing w:before="120" w:after="120"/>
        <w:ind w:left="426" w:hanging="426"/>
        <w:rPr>
          <w:rFonts w:asciiTheme="minorHAnsi" w:hAnsiTheme="minorHAnsi" w:cstheme="minorHAnsi"/>
          <w:sz w:val="22"/>
          <w:szCs w:val="22"/>
        </w:rPr>
      </w:pPr>
      <w:r w:rsidRPr="00D268F8">
        <w:rPr>
          <w:rFonts w:asciiTheme="minorHAnsi" w:hAnsiTheme="minorHAnsi" w:cstheme="minorHAnsi"/>
          <w:sz w:val="22"/>
          <w:szCs w:val="22"/>
        </w:rPr>
        <w:t xml:space="preserve">Postanowienia dotyczące kar umownych nie wyłączają prawa Zamawiającego do dochodzenia odszkodowania uzupełniającego na zasadach ogólnych, wynikających z Kodeksu cywilnego, jeżeli poniesiona przez Zamawiającego szkoda przekroczy wysokość zastrzeżonych w umowie kar umownych lub powstanie z innych przyczyn. </w:t>
      </w:r>
    </w:p>
    <w:p w14:paraId="6B5E58F6" w14:textId="476F2685" w:rsidR="00141433" w:rsidRDefault="008130EA" w:rsidP="00C953A3">
      <w:pPr>
        <w:pStyle w:val="Akapitzlist"/>
        <w:numPr>
          <w:ilvl w:val="0"/>
          <w:numId w:val="6"/>
        </w:numPr>
        <w:spacing w:before="120" w:after="120" w:line="300" w:lineRule="auto"/>
        <w:ind w:left="426" w:hanging="426"/>
        <w:rPr>
          <w:rFonts w:asciiTheme="minorHAnsi" w:hAnsiTheme="minorHAnsi" w:cstheme="minorHAnsi"/>
        </w:rPr>
      </w:pPr>
      <w:r w:rsidRPr="00D268F8">
        <w:rPr>
          <w:rFonts w:asciiTheme="minorHAnsi" w:hAnsiTheme="minorHAnsi" w:cstheme="minorHAnsi"/>
        </w:rPr>
        <w:t>Postanowienia niniejszego paragrafu pozostają w mocy także po rozwiązaniu, wygaśnięciu Umowy, w przypadku jej wypowiedzenia, odstąpienia od Umowy w całości lub w części, lub stwierdzenia jej nieważności w całości lub w części.</w:t>
      </w:r>
    </w:p>
    <w:p w14:paraId="68A0DE86" w14:textId="4D6B1436" w:rsidR="00131616" w:rsidRPr="00D268F8" w:rsidRDefault="008130EA" w:rsidP="00C953A3">
      <w:pPr>
        <w:pStyle w:val="Akapitzlist"/>
        <w:numPr>
          <w:ilvl w:val="0"/>
          <w:numId w:val="6"/>
        </w:numPr>
        <w:spacing w:before="120" w:after="120" w:line="300" w:lineRule="auto"/>
        <w:ind w:left="426" w:hanging="426"/>
        <w:rPr>
          <w:rFonts w:asciiTheme="minorHAnsi" w:hAnsiTheme="minorHAnsi" w:cstheme="minorHAnsi"/>
        </w:rPr>
      </w:pPr>
      <w:r w:rsidRPr="00141433">
        <w:rPr>
          <w:rFonts w:asciiTheme="minorHAnsi" w:eastAsiaTheme="majorEastAsia" w:hAnsiTheme="minorHAnsi" w:cstheme="minorHAnsi"/>
          <w:color w:val="000000"/>
        </w:rPr>
        <w:t>Zapłata lub potrącenie kar umownych nie zwalnia Wykonawcy z obowiązku właściwego wykonania pracy oraz korekty już wykonanych prac.</w:t>
      </w:r>
    </w:p>
    <w:p w14:paraId="6250EEC2" w14:textId="34E2245B" w:rsidR="00AA64CD" w:rsidRPr="00D268F8" w:rsidRDefault="003231AF" w:rsidP="00CB3727">
      <w:pPr>
        <w:pStyle w:val="Nagwek2"/>
        <w:spacing w:before="120" w:after="120"/>
      </w:pPr>
      <w:bookmarkStart w:id="10" w:name="_Hlk188526098"/>
      <w:bookmarkEnd w:id="7"/>
      <w:r w:rsidRPr="00D268F8">
        <w:br/>
      </w:r>
      <w:r w:rsidR="003A499E" w:rsidRPr="00D268F8">
        <w:t>O</w:t>
      </w:r>
      <w:r w:rsidR="00AA64CD" w:rsidRPr="00D268F8">
        <w:t>dstąpienie od Umow</w:t>
      </w:r>
      <w:r w:rsidR="003A499E" w:rsidRPr="00D268F8">
        <w:t>y</w:t>
      </w:r>
    </w:p>
    <w:p w14:paraId="1BCE31B1" w14:textId="59787E29" w:rsidR="00250468" w:rsidRPr="00D268F8" w:rsidRDefault="00AA64CD" w:rsidP="00C953A3">
      <w:pPr>
        <w:pStyle w:val="Akapitzlist"/>
        <w:numPr>
          <w:ilvl w:val="0"/>
          <w:numId w:val="12"/>
        </w:numPr>
        <w:spacing w:before="120" w:after="120" w:line="300" w:lineRule="auto"/>
        <w:ind w:left="426" w:hanging="426"/>
        <w:rPr>
          <w:rFonts w:asciiTheme="minorHAnsi" w:hAnsiTheme="minorHAnsi" w:cstheme="minorHAnsi"/>
        </w:rPr>
      </w:pPr>
      <w:r w:rsidRPr="00D268F8">
        <w:rPr>
          <w:rFonts w:asciiTheme="minorHAnsi" w:hAnsiTheme="minorHAnsi" w:cstheme="minorHAnsi"/>
        </w:rPr>
        <w:t>Zamawiający może odstąpić od Umowy</w:t>
      </w:r>
      <w:r w:rsidR="0033261C">
        <w:rPr>
          <w:rFonts w:asciiTheme="minorHAnsi" w:hAnsiTheme="minorHAnsi" w:cstheme="minorHAnsi"/>
        </w:rPr>
        <w:t xml:space="preserve"> </w:t>
      </w:r>
      <w:r w:rsidRPr="00D268F8">
        <w:rPr>
          <w:rFonts w:asciiTheme="minorHAnsi" w:hAnsiTheme="minorHAnsi" w:cstheme="minorHAnsi"/>
        </w:rPr>
        <w:t xml:space="preserve"> ze skutkiem  na przyszłość </w:t>
      </w:r>
      <w:r w:rsidRPr="00D268F8">
        <w:rPr>
          <w:rFonts w:asciiTheme="minorHAnsi" w:hAnsiTheme="minorHAnsi" w:cstheme="minorHAnsi"/>
        </w:rPr>
        <w:br/>
        <w:t>w przypadku:</w:t>
      </w:r>
    </w:p>
    <w:p w14:paraId="5C83E82E" w14:textId="15DF2828" w:rsidR="00250468" w:rsidRPr="00D268F8" w:rsidRDefault="00F477E7" w:rsidP="00C953A3">
      <w:pPr>
        <w:pStyle w:val="Akapitzlist"/>
        <w:numPr>
          <w:ilvl w:val="0"/>
          <w:numId w:val="13"/>
        </w:numPr>
        <w:spacing w:before="120" w:after="120" w:line="300" w:lineRule="auto"/>
        <w:ind w:left="851" w:hanging="426"/>
        <w:rPr>
          <w:rFonts w:asciiTheme="minorHAnsi" w:hAnsiTheme="minorHAnsi" w:cstheme="minorHAnsi"/>
        </w:rPr>
      </w:pPr>
      <w:r w:rsidRPr="00D268F8">
        <w:rPr>
          <w:rFonts w:asciiTheme="minorHAnsi" w:hAnsiTheme="minorHAnsi" w:cstheme="minorHAnsi"/>
        </w:rPr>
        <w:lastRenderedPageBreak/>
        <w:t>naruszenia przez Wykonawcę obowiązków wynikających z niniejszej Umowy,</w:t>
      </w:r>
      <w:r w:rsidR="00FD2FBE" w:rsidRPr="00D268F8">
        <w:rPr>
          <w:rFonts w:asciiTheme="minorHAnsi" w:hAnsiTheme="minorHAnsi" w:cstheme="minorHAnsi"/>
        </w:rPr>
        <w:t xml:space="preserve"> </w:t>
      </w:r>
      <w:r w:rsidRPr="00D268F8">
        <w:rPr>
          <w:rFonts w:asciiTheme="minorHAnsi" w:hAnsiTheme="minorHAnsi" w:cstheme="minorHAnsi"/>
        </w:rPr>
        <w:t>po uprzednim bezskutecznym pisemnym wezwaniu Wykonawcy do zaprzestania naruszeń,</w:t>
      </w:r>
    </w:p>
    <w:p w14:paraId="0021DA9F" w14:textId="1EDEB31E" w:rsidR="00250468" w:rsidRPr="00D268F8" w:rsidRDefault="00F477E7" w:rsidP="00C953A3">
      <w:pPr>
        <w:pStyle w:val="Akapitzlist"/>
        <w:numPr>
          <w:ilvl w:val="0"/>
          <w:numId w:val="13"/>
        </w:numPr>
        <w:spacing w:before="120" w:after="120" w:line="300" w:lineRule="auto"/>
        <w:ind w:left="851" w:hanging="426"/>
        <w:rPr>
          <w:rFonts w:asciiTheme="minorHAnsi" w:hAnsiTheme="minorHAnsi" w:cstheme="minorHAnsi"/>
        </w:rPr>
      </w:pPr>
      <w:r w:rsidRPr="00D268F8">
        <w:rPr>
          <w:rFonts w:asciiTheme="minorHAnsi" w:hAnsiTheme="minorHAnsi" w:cstheme="minorHAnsi"/>
        </w:rPr>
        <w:t xml:space="preserve">gdy łączna wartość naliczonych kar umownych przekroczy </w:t>
      </w:r>
      <w:r w:rsidR="00044A41" w:rsidRPr="00D268F8">
        <w:rPr>
          <w:rFonts w:asciiTheme="minorHAnsi" w:hAnsiTheme="minorHAnsi" w:cstheme="minorHAnsi"/>
        </w:rPr>
        <w:t>5</w:t>
      </w:r>
      <w:r w:rsidRPr="00D268F8">
        <w:rPr>
          <w:rFonts w:asciiTheme="minorHAnsi" w:hAnsiTheme="minorHAnsi" w:cstheme="minorHAnsi"/>
        </w:rPr>
        <w:t xml:space="preserve">% łącznego </w:t>
      </w:r>
      <w:r w:rsidR="0052767E">
        <w:rPr>
          <w:rFonts w:asciiTheme="minorHAnsi" w:hAnsiTheme="minorHAnsi" w:cstheme="minorHAnsi"/>
        </w:rPr>
        <w:t>W</w:t>
      </w:r>
      <w:r w:rsidRPr="00D268F8">
        <w:rPr>
          <w:rFonts w:asciiTheme="minorHAnsi" w:hAnsiTheme="minorHAnsi" w:cstheme="minorHAnsi"/>
        </w:rPr>
        <w:t>ynagrodzenia</w:t>
      </w:r>
      <w:r w:rsidR="0052767E">
        <w:rPr>
          <w:rFonts w:asciiTheme="minorHAnsi" w:hAnsiTheme="minorHAnsi" w:cstheme="minorHAnsi"/>
        </w:rPr>
        <w:t>,</w:t>
      </w:r>
    </w:p>
    <w:p w14:paraId="34929F1B" w14:textId="65EF4EB5" w:rsidR="00F477E7" w:rsidRPr="00D268F8" w:rsidRDefault="00F477E7" w:rsidP="00C953A3">
      <w:pPr>
        <w:pStyle w:val="Akapitzlist"/>
        <w:numPr>
          <w:ilvl w:val="0"/>
          <w:numId w:val="13"/>
        </w:numPr>
        <w:spacing w:before="120" w:after="120" w:line="300" w:lineRule="auto"/>
        <w:ind w:left="851" w:hanging="426"/>
        <w:rPr>
          <w:rFonts w:asciiTheme="minorHAnsi" w:hAnsiTheme="minorHAnsi" w:cstheme="minorHAnsi"/>
        </w:rPr>
      </w:pPr>
      <w:r w:rsidRPr="00D268F8">
        <w:rPr>
          <w:rFonts w:asciiTheme="minorHAnsi" w:hAnsiTheme="minorHAnsi" w:cstheme="minorHAnsi"/>
        </w:rPr>
        <w:t xml:space="preserve">braku możliwości skontaktowania się z Wykonawcą przez okres przekraczający </w:t>
      </w:r>
      <w:r w:rsidR="00F27DA2">
        <w:rPr>
          <w:rFonts w:asciiTheme="minorHAnsi" w:hAnsiTheme="minorHAnsi" w:cstheme="minorHAnsi"/>
        </w:rPr>
        <w:t>3</w:t>
      </w:r>
      <w:r w:rsidRPr="00D268F8">
        <w:rPr>
          <w:rFonts w:asciiTheme="minorHAnsi" w:hAnsiTheme="minorHAnsi" w:cstheme="minorHAnsi"/>
        </w:rPr>
        <w:t xml:space="preserve"> d</w:t>
      </w:r>
      <w:r w:rsidR="00F27DA2">
        <w:rPr>
          <w:rFonts w:asciiTheme="minorHAnsi" w:hAnsiTheme="minorHAnsi" w:cstheme="minorHAnsi"/>
        </w:rPr>
        <w:t>ni</w:t>
      </w:r>
      <w:r w:rsidR="00044A41" w:rsidRPr="00D268F8">
        <w:rPr>
          <w:rFonts w:asciiTheme="minorHAnsi" w:hAnsiTheme="minorHAnsi" w:cstheme="minorHAnsi"/>
        </w:rPr>
        <w:t>.</w:t>
      </w:r>
      <w:r w:rsidRPr="00D268F8">
        <w:rPr>
          <w:rFonts w:asciiTheme="minorHAnsi" w:hAnsiTheme="minorHAnsi" w:cstheme="minorHAnsi"/>
        </w:rPr>
        <w:t xml:space="preserve"> </w:t>
      </w:r>
    </w:p>
    <w:p w14:paraId="0E05E535" w14:textId="608A4CDB" w:rsidR="00141433" w:rsidRPr="00D268F8" w:rsidRDefault="00AA64CD" w:rsidP="00C953A3">
      <w:pPr>
        <w:pStyle w:val="Akapitzlist"/>
        <w:numPr>
          <w:ilvl w:val="0"/>
          <w:numId w:val="12"/>
        </w:numPr>
        <w:spacing w:before="120" w:after="120" w:line="300" w:lineRule="auto"/>
        <w:ind w:left="426" w:hanging="426"/>
        <w:rPr>
          <w:rFonts w:asciiTheme="minorHAnsi" w:hAnsiTheme="minorHAnsi" w:cstheme="minorHAnsi"/>
        </w:rPr>
      </w:pPr>
      <w:r w:rsidRPr="00D268F8">
        <w:rPr>
          <w:rFonts w:asciiTheme="minorHAnsi" w:hAnsiTheme="minorHAnsi" w:cstheme="minorHAnsi"/>
        </w:rPr>
        <w:t>Odstąpienie od Umowy wymaga formy pisemnej pod rygorem nieważności i powinno wskazywać przyczynę odstąpienia.</w:t>
      </w:r>
    </w:p>
    <w:p w14:paraId="1681AE3D" w14:textId="5CDB04D2" w:rsidR="00141433" w:rsidRPr="00CB3727" w:rsidRDefault="00AA64CD" w:rsidP="00C953A3">
      <w:pPr>
        <w:pStyle w:val="Akapitzlist"/>
        <w:numPr>
          <w:ilvl w:val="0"/>
          <w:numId w:val="12"/>
        </w:numPr>
        <w:spacing w:before="120" w:after="120" w:line="300" w:lineRule="auto"/>
        <w:ind w:left="426" w:hanging="426"/>
        <w:rPr>
          <w:rFonts w:asciiTheme="minorHAnsi" w:hAnsiTheme="minorHAnsi" w:cstheme="minorHAnsi"/>
        </w:rPr>
      </w:pPr>
      <w:r w:rsidRPr="00CB3727">
        <w:rPr>
          <w:rFonts w:asciiTheme="minorHAnsi" w:hAnsiTheme="minorHAnsi" w:cstheme="minorHAnsi"/>
        </w:rPr>
        <w:t>W</w:t>
      </w:r>
      <w:r w:rsidR="00BB15B7">
        <w:rPr>
          <w:rFonts w:asciiTheme="minorHAnsi" w:hAnsiTheme="minorHAnsi" w:cstheme="minorHAnsi"/>
        </w:rPr>
        <w:t xml:space="preserve"> </w:t>
      </w:r>
      <w:r w:rsidRPr="00CB3727">
        <w:rPr>
          <w:rFonts w:asciiTheme="minorHAnsi" w:hAnsiTheme="minorHAnsi" w:cstheme="minorHAnsi"/>
        </w:rPr>
        <w:t xml:space="preserve">okolicznościach, o których mowa w ust. </w:t>
      </w:r>
      <w:r w:rsidR="006D6F66" w:rsidRPr="00CB3727">
        <w:rPr>
          <w:rFonts w:asciiTheme="minorHAnsi" w:hAnsiTheme="minorHAnsi" w:cstheme="minorHAnsi"/>
        </w:rPr>
        <w:t>1</w:t>
      </w:r>
      <w:r w:rsidRPr="00CB3727">
        <w:rPr>
          <w:rFonts w:asciiTheme="minorHAnsi" w:hAnsiTheme="minorHAnsi" w:cstheme="minorHAnsi"/>
        </w:rPr>
        <w:t xml:space="preserve"> powyżej, Zamawiający ma prawo skorzystać z uprawnienia do Umownego odstąpienia od Umowy </w:t>
      </w:r>
      <w:r w:rsidR="007245EE" w:rsidRPr="00CB3727">
        <w:rPr>
          <w:rFonts w:asciiTheme="minorHAnsi" w:hAnsiTheme="minorHAnsi" w:cstheme="minorHAnsi"/>
        </w:rPr>
        <w:t>do końca upływu terminu wykonania Przedmiotu umowy, wydłużonego o 60 dni.</w:t>
      </w:r>
    </w:p>
    <w:p w14:paraId="3F7209D5" w14:textId="259D8203" w:rsidR="00141433" w:rsidRPr="00CB3727" w:rsidRDefault="00AA64CD" w:rsidP="00C953A3">
      <w:pPr>
        <w:pStyle w:val="Akapitzlist"/>
        <w:numPr>
          <w:ilvl w:val="0"/>
          <w:numId w:val="12"/>
        </w:numPr>
        <w:spacing w:before="120" w:after="120" w:line="300" w:lineRule="auto"/>
        <w:ind w:left="426" w:hanging="426"/>
        <w:rPr>
          <w:rFonts w:asciiTheme="minorHAnsi" w:hAnsiTheme="minorHAnsi" w:cstheme="minorHAnsi"/>
        </w:rPr>
      </w:pPr>
      <w:r w:rsidRPr="00CB3727">
        <w:rPr>
          <w:rFonts w:asciiTheme="minorHAnsi" w:hAnsiTheme="minorHAnsi" w:cstheme="minorHAnsi"/>
        </w:rPr>
        <w:t>Odstąpienie</w:t>
      </w:r>
      <w:r w:rsidR="00BB15B7">
        <w:rPr>
          <w:rFonts w:asciiTheme="minorHAnsi" w:hAnsiTheme="minorHAnsi" w:cstheme="minorHAnsi"/>
        </w:rPr>
        <w:t xml:space="preserve"> </w:t>
      </w:r>
      <w:r w:rsidRPr="00CB3727">
        <w:rPr>
          <w:rFonts w:asciiTheme="minorHAnsi" w:hAnsiTheme="minorHAnsi" w:cstheme="minorHAnsi"/>
        </w:rPr>
        <w:t>od Umowy nie ma wpływu na możliwość żądania i dochodzenia przez Zamawiającego od Wykonawcy kar Umownych wynikających z niniejszej Umowy.</w:t>
      </w:r>
    </w:p>
    <w:p w14:paraId="5BC6555E" w14:textId="37E3CAC8" w:rsidR="00141433" w:rsidRPr="00CB3727" w:rsidRDefault="00B07413" w:rsidP="00C953A3">
      <w:pPr>
        <w:pStyle w:val="Akapitzlist"/>
        <w:numPr>
          <w:ilvl w:val="0"/>
          <w:numId w:val="12"/>
        </w:numPr>
        <w:spacing w:before="120" w:after="120" w:line="300" w:lineRule="auto"/>
        <w:ind w:left="426" w:hanging="426"/>
        <w:rPr>
          <w:rFonts w:asciiTheme="minorHAnsi" w:hAnsiTheme="minorHAnsi" w:cstheme="minorHAnsi"/>
        </w:rPr>
      </w:pPr>
      <w:r w:rsidRPr="00CB3727">
        <w:rPr>
          <w:rFonts w:asciiTheme="minorHAnsi" w:hAnsiTheme="minorHAnsi" w:cstheme="minorHAnsi"/>
          <w:color w:val="000000"/>
        </w:rPr>
        <w:t>Zamawiający</w:t>
      </w:r>
      <w:r w:rsidR="00BB15B7">
        <w:rPr>
          <w:rFonts w:asciiTheme="minorHAnsi" w:hAnsiTheme="minorHAnsi" w:cstheme="minorHAnsi"/>
          <w:color w:val="000000"/>
        </w:rPr>
        <w:t xml:space="preserve"> </w:t>
      </w:r>
      <w:r w:rsidRPr="00CB3727">
        <w:rPr>
          <w:rFonts w:asciiTheme="minorHAnsi" w:hAnsiTheme="minorHAnsi" w:cstheme="minorHAnsi"/>
          <w:color w:val="000000"/>
        </w:rPr>
        <w:t xml:space="preserve">ma prawo odstąpić od Umowy </w:t>
      </w:r>
      <w:r w:rsidRPr="00CB3727">
        <w:rPr>
          <w:rFonts w:asciiTheme="minorHAnsi" w:hAnsiTheme="minorHAnsi" w:cstheme="minorHAnsi"/>
        </w:rPr>
        <w:t xml:space="preserve">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 takim przypadku Wykonawca może żądać jedynie wynagrodzenia należnego z tytułu wykonania części Umowy. </w:t>
      </w:r>
    </w:p>
    <w:p w14:paraId="207C9AA4" w14:textId="38E7224A" w:rsidR="00141433" w:rsidRDefault="00AA64CD" w:rsidP="00C953A3">
      <w:pPr>
        <w:pStyle w:val="Akapitzlist"/>
        <w:numPr>
          <w:ilvl w:val="0"/>
          <w:numId w:val="12"/>
        </w:numPr>
        <w:spacing w:before="120" w:after="120" w:line="300" w:lineRule="auto"/>
        <w:ind w:left="426" w:hanging="426"/>
        <w:rPr>
          <w:rFonts w:asciiTheme="minorHAnsi" w:hAnsiTheme="minorHAnsi" w:cstheme="minorHAnsi"/>
        </w:rPr>
      </w:pPr>
      <w:r w:rsidRPr="00CB3727">
        <w:rPr>
          <w:rFonts w:asciiTheme="minorHAnsi" w:hAnsiTheme="minorHAnsi" w:cstheme="minorHAnsi"/>
        </w:rPr>
        <w:t xml:space="preserve">W przypadku odstąpienia od Umowy, Wykonawca w terminie </w:t>
      </w:r>
      <w:r w:rsidR="00044A41" w:rsidRPr="00CB3727">
        <w:rPr>
          <w:rFonts w:asciiTheme="minorHAnsi" w:hAnsiTheme="minorHAnsi" w:cstheme="minorHAnsi"/>
        </w:rPr>
        <w:t>2</w:t>
      </w:r>
      <w:r w:rsidRPr="00CB3727">
        <w:rPr>
          <w:rFonts w:asciiTheme="minorHAnsi" w:hAnsiTheme="minorHAnsi" w:cstheme="minorHAnsi"/>
        </w:rPr>
        <w:t xml:space="preserve"> dni liczonych od daty wypowiedzenia lub odstąpienia od Umowy, obowiązany jest protokolarnie przekazać Zamawiającemu komplet kluczy do toalet. Zamawiający zapłaci Wykonawcy wynagrodzenie za</w:t>
      </w:r>
      <w:r w:rsidR="004552AD" w:rsidRPr="00CB3727">
        <w:rPr>
          <w:rFonts w:asciiTheme="minorHAnsi" w:hAnsiTheme="minorHAnsi" w:cstheme="minorHAnsi"/>
        </w:rPr>
        <w:t> </w:t>
      </w:r>
      <w:r w:rsidRPr="00CB3727">
        <w:rPr>
          <w:rFonts w:asciiTheme="minorHAnsi" w:hAnsiTheme="minorHAnsi" w:cstheme="minorHAnsi"/>
        </w:rPr>
        <w:t xml:space="preserve"> prace wykonane i odebrane do dnia odstąpienia od Umowy.</w:t>
      </w:r>
    </w:p>
    <w:p w14:paraId="17E8F9C6" w14:textId="28AB6267" w:rsidR="00141433" w:rsidRPr="00CB3727" w:rsidRDefault="00AA64CD" w:rsidP="00C953A3">
      <w:pPr>
        <w:pStyle w:val="Akapitzlist"/>
        <w:numPr>
          <w:ilvl w:val="0"/>
          <w:numId w:val="12"/>
        </w:numPr>
        <w:spacing w:before="120" w:after="120" w:line="300" w:lineRule="auto"/>
        <w:ind w:left="426" w:hanging="426"/>
        <w:rPr>
          <w:rFonts w:asciiTheme="minorHAnsi" w:hAnsiTheme="minorHAnsi" w:cstheme="minorHAnsi"/>
        </w:rPr>
      </w:pPr>
      <w:r w:rsidRPr="00CB3727">
        <w:rPr>
          <w:rFonts w:asciiTheme="minorHAnsi" w:hAnsiTheme="minorHAnsi" w:cstheme="minorHAnsi"/>
        </w:rPr>
        <w:t>Zamawiający</w:t>
      </w:r>
      <w:r w:rsidR="00BB15B7">
        <w:rPr>
          <w:rFonts w:asciiTheme="minorHAnsi" w:hAnsiTheme="minorHAnsi" w:cstheme="minorHAnsi"/>
        </w:rPr>
        <w:t xml:space="preserve"> </w:t>
      </w:r>
      <w:r w:rsidRPr="00CB3727">
        <w:rPr>
          <w:rFonts w:asciiTheme="minorHAnsi" w:hAnsiTheme="minorHAnsi" w:cstheme="minorHAnsi"/>
        </w:rPr>
        <w:t xml:space="preserve">może również odstąpić od Umowy w przypadkach określonych w </w:t>
      </w:r>
      <w:r w:rsidR="000F2E8E" w:rsidRPr="00CB3727">
        <w:rPr>
          <w:rFonts w:asciiTheme="minorHAnsi" w:hAnsiTheme="minorHAnsi" w:cstheme="minorHAnsi"/>
        </w:rPr>
        <w:t xml:space="preserve">ustawie </w:t>
      </w:r>
      <w:proofErr w:type="spellStart"/>
      <w:r w:rsidR="000F2E8E" w:rsidRPr="00CB3727">
        <w:rPr>
          <w:rFonts w:asciiTheme="minorHAnsi" w:hAnsiTheme="minorHAnsi" w:cstheme="minorHAnsi"/>
        </w:rPr>
        <w:t>Pzp</w:t>
      </w:r>
      <w:proofErr w:type="spellEnd"/>
      <w:r w:rsidR="000F2E8E" w:rsidRPr="00CB3727">
        <w:rPr>
          <w:rFonts w:asciiTheme="minorHAnsi" w:hAnsiTheme="minorHAnsi" w:cstheme="minorHAnsi"/>
        </w:rPr>
        <w:t xml:space="preserve"> lub </w:t>
      </w:r>
      <w:r w:rsidRPr="00CB3727">
        <w:rPr>
          <w:rFonts w:asciiTheme="minorHAnsi" w:hAnsiTheme="minorHAnsi" w:cstheme="minorHAnsi"/>
        </w:rPr>
        <w:t>Kodeksie cywilnym</w:t>
      </w:r>
      <w:r w:rsidR="000F2E8E" w:rsidRPr="00CB3727">
        <w:rPr>
          <w:rFonts w:asciiTheme="minorHAnsi" w:hAnsiTheme="minorHAnsi" w:cstheme="minorHAnsi"/>
        </w:rPr>
        <w:t>.</w:t>
      </w:r>
    </w:p>
    <w:p w14:paraId="442FF836" w14:textId="07E8D4B8" w:rsidR="002D520B" w:rsidRPr="00CB3727" w:rsidRDefault="002D520B" w:rsidP="00C953A3">
      <w:pPr>
        <w:pStyle w:val="Akapitzlist"/>
        <w:numPr>
          <w:ilvl w:val="0"/>
          <w:numId w:val="12"/>
        </w:numPr>
        <w:spacing w:before="120" w:after="120" w:line="300" w:lineRule="auto"/>
        <w:ind w:left="426" w:hanging="426"/>
        <w:rPr>
          <w:rFonts w:asciiTheme="minorHAnsi" w:hAnsiTheme="minorHAnsi" w:cstheme="minorHAnsi"/>
        </w:rPr>
      </w:pPr>
      <w:r w:rsidRPr="00CB3727">
        <w:rPr>
          <w:rFonts w:asciiTheme="minorHAnsi" w:hAnsiTheme="minorHAnsi" w:cstheme="minorHAnsi"/>
        </w:rPr>
        <w:t>Postanowienia</w:t>
      </w:r>
      <w:r w:rsidR="00BB15B7">
        <w:rPr>
          <w:rFonts w:asciiTheme="minorHAnsi" w:hAnsiTheme="minorHAnsi" w:cstheme="minorHAnsi"/>
        </w:rPr>
        <w:t xml:space="preserve"> </w:t>
      </w:r>
      <w:r w:rsidRPr="00CB3727">
        <w:rPr>
          <w:rFonts w:asciiTheme="minorHAnsi" w:hAnsiTheme="minorHAnsi" w:cstheme="minorHAnsi"/>
        </w:rPr>
        <w:t>dotyczące kar umownych i odszko</w:t>
      </w:r>
      <w:r w:rsidR="00A24F22" w:rsidRPr="00CB3727">
        <w:rPr>
          <w:rFonts w:asciiTheme="minorHAnsi" w:hAnsiTheme="minorHAnsi" w:cstheme="minorHAnsi"/>
        </w:rPr>
        <w:t>do</w:t>
      </w:r>
      <w:r w:rsidRPr="00CB3727">
        <w:rPr>
          <w:rFonts w:asciiTheme="minorHAnsi" w:hAnsiTheme="minorHAnsi" w:cstheme="minorHAnsi"/>
        </w:rPr>
        <w:t xml:space="preserve">wania </w:t>
      </w:r>
      <w:r w:rsidR="00F90701" w:rsidRPr="00CB3727">
        <w:rPr>
          <w:rFonts w:asciiTheme="minorHAnsi" w:hAnsiTheme="minorHAnsi" w:cstheme="minorHAnsi"/>
        </w:rPr>
        <w:t xml:space="preserve">obowiązują pomimo wygaśnięcia, odstąpienia od </w:t>
      </w:r>
      <w:r w:rsidR="00570976" w:rsidRPr="00CB3727">
        <w:rPr>
          <w:rFonts w:asciiTheme="minorHAnsi" w:hAnsiTheme="minorHAnsi" w:cstheme="minorHAnsi"/>
        </w:rPr>
        <w:t>Umowy</w:t>
      </w:r>
      <w:r w:rsidR="00F90701" w:rsidRPr="00CB3727">
        <w:rPr>
          <w:rFonts w:asciiTheme="minorHAnsi" w:hAnsiTheme="minorHAnsi" w:cstheme="minorHAnsi"/>
        </w:rPr>
        <w:t>.</w:t>
      </w:r>
      <w:r w:rsidRPr="00CB3727">
        <w:rPr>
          <w:rFonts w:asciiTheme="minorHAnsi" w:hAnsiTheme="minorHAnsi" w:cstheme="minorHAnsi"/>
        </w:rPr>
        <w:t xml:space="preserve"> </w:t>
      </w:r>
    </w:p>
    <w:bookmarkEnd w:id="10"/>
    <w:p w14:paraId="65B99A22" w14:textId="6D3AF575" w:rsidR="00EB2FCC" w:rsidRPr="00D268F8" w:rsidRDefault="003231AF" w:rsidP="00CB3727">
      <w:pPr>
        <w:pStyle w:val="Nagwek2"/>
        <w:spacing w:before="120" w:after="120"/>
      </w:pPr>
      <w:r w:rsidRPr="00D268F8">
        <w:br/>
      </w:r>
      <w:r w:rsidR="00EB2FCC" w:rsidRPr="00D268F8">
        <w:t xml:space="preserve">Zmiany </w:t>
      </w:r>
      <w:r w:rsidR="00A21768" w:rsidRPr="00D268F8">
        <w:t>Umowy</w:t>
      </w:r>
    </w:p>
    <w:p w14:paraId="3FE274C3" w14:textId="5D45227A" w:rsidR="002C16FD" w:rsidRPr="00D268F8" w:rsidRDefault="00F10191" w:rsidP="00C953A3">
      <w:pPr>
        <w:numPr>
          <w:ilvl w:val="3"/>
          <w:numId w:val="21"/>
        </w:numPr>
        <w:suppressAutoHyphens w:val="0"/>
        <w:spacing w:before="120" w:after="120"/>
        <w:ind w:left="426" w:hanging="426"/>
        <w:rPr>
          <w:rFonts w:asciiTheme="minorHAnsi" w:eastAsiaTheme="minorHAnsi" w:hAnsiTheme="minorHAnsi" w:cstheme="minorHAnsi"/>
          <w:kern w:val="2"/>
          <w14:ligatures w14:val="standardContextual"/>
        </w:rPr>
      </w:pPr>
      <w:r w:rsidRPr="00D268F8">
        <w:rPr>
          <w:rFonts w:asciiTheme="minorHAnsi" w:eastAsiaTheme="minorHAnsi" w:hAnsiTheme="minorHAnsi" w:cstheme="minorHAnsi"/>
          <w:color w:val="000000"/>
          <w:kern w:val="2"/>
          <w14:ligatures w14:val="standardContextual"/>
        </w:rPr>
        <w:t>Wszelkie zmiany i uzupełnienia treści Umowy wymagają pod rygorem nieważności sporządzenia w formie pisemnej aneksu do Umowy i podpisania przez obie Strony, z zastrzeżeniem wyjątków przewidzianych w Umowie</w:t>
      </w:r>
      <w:r w:rsidRPr="00D268F8">
        <w:rPr>
          <w:rFonts w:asciiTheme="minorHAnsi" w:eastAsiaTheme="minorHAnsi" w:hAnsiTheme="minorHAnsi" w:cstheme="minorHAnsi"/>
          <w:kern w:val="2"/>
          <w14:ligatures w14:val="standardContextual"/>
        </w:rPr>
        <w:t>.</w:t>
      </w:r>
    </w:p>
    <w:p w14:paraId="508938E7" w14:textId="511A58FF" w:rsidR="00882C3A" w:rsidRPr="00D268F8" w:rsidRDefault="002C16FD" w:rsidP="00C953A3">
      <w:pPr>
        <w:numPr>
          <w:ilvl w:val="3"/>
          <w:numId w:val="21"/>
        </w:numPr>
        <w:suppressAutoHyphens w:val="0"/>
        <w:spacing w:before="120" w:after="120"/>
        <w:ind w:left="426" w:hanging="426"/>
        <w:rPr>
          <w:rFonts w:asciiTheme="minorHAnsi" w:hAnsiTheme="minorHAnsi" w:cstheme="minorHAnsi"/>
        </w:rPr>
      </w:pPr>
      <w:r w:rsidRPr="002C16FD">
        <w:rPr>
          <w:rFonts w:asciiTheme="minorHAnsi" w:hAnsiTheme="minorHAnsi" w:cstheme="minorHAnsi"/>
        </w:rPr>
        <w:t xml:space="preserve">Na </w:t>
      </w:r>
      <w:r w:rsidRPr="002C16FD">
        <w:rPr>
          <w:rFonts w:asciiTheme="minorHAnsi" w:eastAsiaTheme="minorHAnsi" w:hAnsiTheme="minorHAnsi" w:cstheme="minorHAnsi"/>
          <w:color w:val="000000"/>
          <w:kern w:val="2"/>
          <w14:ligatures w14:val="standardContextual"/>
        </w:rPr>
        <w:t>podstawie</w:t>
      </w:r>
      <w:r w:rsidRPr="002C16FD">
        <w:rPr>
          <w:rFonts w:asciiTheme="minorHAnsi" w:hAnsiTheme="minorHAnsi" w:cstheme="minorHAnsi"/>
        </w:rPr>
        <w:t xml:space="preserve"> art. 455 ust. 1 pkt 1 ustawy </w:t>
      </w:r>
      <w:proofErr w:type="spellStart"/>
      <w:r w:rsidRPr="002C16FD">
        <w:rPr>
          <w:rFonts w:asciiTheme="minorHAnsi" w:hAnsiTheme="minorHAnsi" w:cstheme="minorHAnsi"/>
        </w:rPr>
        <w:t>Pzp</w:t>
      </w:r>
      <w:proofErr w:type="spellEnd"/>
      <w:r w:rsidRPr="002C16FD">
        <w:rPr>
          <w:rFonts w:asciiTheme="minorHAnsi" w:hAnsiTheme="minorHAnsi" w:cstheme="minorHAnsi"/>
        </w:rPr>
        <w:t xml:space="preserve"> możliwe jest wprowadzenie istotnych zmian do umowy</w:t>
      </w:r>
      <w:r w:rsidRPr="002C16FD">
        <w:rPr>
          <w:rFonts w:asciiTheme="minorHAnsi" w:hAnsiTheme="minorHAnsi" w:cstheme="minorHAnsi"/>
          <w:color w:val="EE0000"/>
        </w:rPr>
        <w:t xml:space="preserve"> </w:t>
      </w:r>
      <w:r w:rsidR="00F04E96" w:rsidRPr="00C953A3">
        <w:rPr>
          <w:rFonts w:asciiTheme="minorHAnsi" w:hAnsiTheme="minorHAnsi" w:cstheme="minorHAnsi"/>
        </w:rPr>
        <w:t>w przypadku konieczności zlecenia</w:t>
      </w:r>
      <w:r w:rsidR="00B532AB">
        <w:rPr>
          <w:rFonts w:asciiTheme="minorHAnsi" w:hAnsiTheme="minorHAnsi" w:cstheme="minorHAnsi"/>
        </w:rPr>
        <w:t xml:space="preserve"> dodatkowych usług sprzątania </w:t>
      </w:r>
      <w:r w:rsidR="00F04E96" w:rsidRPr="00C953A3">
        <w:rPr>
          <w:rFonts w:asciiTheme="minorHAnsi" w:hAnsiTheme="minorHAnsi" w:cstheme="minorHAnsi"/>
        </w:rPr>
        <w:t xml:space="preserve"> </w:t>
      </w:r>
      <w:r w:rsidR="00B532AB">
        <w:rPr>
          <w:rFonts w:asciiTheme="minorHAnsi" w:hAnsiTheme="minorHAnsi" w:cstheme="minorHAnsi"/>
        </w:rPr>
        <w:t xml:space="preserve">wynikającej </w:t>
      </w:r>
      <w:r w:rsidR="007B6A7C">
        <w:rPr>
          <w:rFonts w:asciiTheme="minorHAnsi" w:hAnsiTheme="minorHAnsi" w:cstheme="minorHAnsi"/>
        </w:rPr>
        <w:br/>
      </w:r>
      <w:r w:rsidR="00B532AB">
        <w:rPr>
          <w:rFonts w:asciiTheme="minorHAnsi" w:hAnsiTheme="minorHAnsi" w:cstheme="minorHAnsi"/>
        </w:rPr>
        <w:t>z nieprzewidzianych zdarzeń takich jak akty</w:t>
      </w:r>
      <w:r w:rsidR="00F04E96" w:rsidRPr="00C953A3">
        <w:rPr>
          <w:rFonts w:asciiTheme="minorHAnsi" w:hAnsiTheme="minorHAnsi" w:cstheme="minorHAnsi"/>
        </w:rPr>
        <w:t xml:space="preserve"> wandalizmu, awari</w:t>
      </w:r>
      <w:r w:rsidR="00B532AB">
        <w:rPr>
          <w:rFonts w:asciiTheme="minorHAnsi" w:hAnsiTheme="minorHAnsi" w:cstheme="minorHAnsi"/>
        </w:rPr>
        <w:t>e</w:t>
      </w:r>
      <w:r w:rsidR="00F04E96" w:rsidRPr="00C953A3">
        <w:rPr>
          <w:rFonts w:asciiTheme="minorHAnsi" w:hAnsiTheme="minorHAnsi" w:cstheme="minorHAnsi"/>
        </w:rPr>
        <w:t xml:space="preserve"> sieci lub zjawisk</w:t>
      </w:r>
      <w:r w:rsidR="00B532AB">
        <w:rPr>
          <w:rFonts w:asciiTheme="minorHAnsi" w:hAnsiTheme="minorHAnsi" w:cstheme="minorHAnsi"/>
        </w:rPr>
        <w:t>a</w:t>
      </w:r>
      <w:r w:rsidR="00F04E96" w:rsidRPr="00C953A3">
        <w:rPr>
          <w:rFonts w:asciiTheme="minorHAnsi" w:hAnsiTheme="minorHAnsi" w:cstheme="minorHAnsi"/>
        </w:rPr>
        <w:t xml:space="preserve"> atmosferyczn</w:t>
      </w:r>
      <w:r w:rsidR="00B532AB">
        <w:rPr>
          <w:rFonts w:asciiTheme="minorHAnsi" w:hAnsiTheme="minorHAnsi" w:cstheme="minorHAnsi"/>
        </w:rPr>
        <w:t>e</w:t>
      </w:r>
      <w:r w:rsidR="00F04E96" w:rsidRPr="00C953A3">
        <w:rPr>
          <w:rFonts w:asciiTheme="minorHAnsi" w:hAnsiTheme="minorHAnsi" w:cstheme="minorHAnsi"/>
        </w:rPr>
        <w:t xml:space="preserve">. W takich przypadkach możliwa jest zmiana Umowy polegająca na zwiększeniu łącznego maksymalnego wynagrodzenia Wykonawcy przy przyjęciu aktualnych cen jednostkowych określonych w Załączniku nr 1 do Umowy. </w:t>
      </w:r>
    </w:p>
    <w:p w14:paraId="147D8343" w14:textId="1B628BEC" w:rsidR="00EB6858" w:rsidRPr="00D268F8" w:rsidRDefault="00882C3A" w:rsidP="00C953A3">
      <w:pPr>
        <w:pStyle w:val="Akapitzlist"/>
        <w:numPr>
          <w:ilvl w:val="3"/>
          <w:numId w:val="21"/>
        </w:numPr>
        <w:ind w:left="426" w:hanging="426"/>
      </w:pPr>
      <w:r w:rsidRPr="00CB3727">
        <w:rPr>
          <w:rFonts w:asciiTheme="minorHAnsi" w:hAnsiTheme="minorHAnsi" w:cstheme="minorHAnsi"/>
        </w:rPr>
        <w:lastRenderedPageBreak/>
        <w:t xml:space="preserve">Strona występująca o zmianę postanowień zawartej Umowy zobowiązana jest do uzasadnienia zaistnienia okoliczności, o których mowa w ust. </w:t>
      </w:r>
      <w:r w:rsidR="00F10191" w:rsidRPr="00CB3727">
        <w:rPr>
          <w:rFonts w:asciiTheme="minorHAnsi" w:hAnsiTheme="minorHAnsi" w:cstheme="minorHAnsi"/>
        </w:rPr>
        <w:t xml:space="preserve">2 </w:t>
      </w:r>
      <w:r w:rsidRPr="00CB3727">
        <w:rPr>
          <w:rFonts w:asciiTheme="minorHAnsi" w:hAnsiTheme="minorHAnsi" w:cstheme="minorHAnsi"/>
        </w:rPr>
        <w:t>niniejszego paragrafu. Wniosek o zmianę postanowień zawartej Umowy musi być wyrażony na piśmie i zaakceptowany przez</w:t>
      </w:r>
      <w:r w:rsidR="00F10191" w:rsidRPr="00CB3727">
        <w:rPr>
          <w:rFonts w:asciiTheme="minorHAnsi" w:hAnsiTheme="minorHAnsi" w:cstheme="minorHAnsi"/>
        </w:rPr>
        <w:t xml:space="preserve"> </w:t>
      </w:r>
      <w:r w:rsidRPr="00CB3727">
        <w:rPr>
          <w:rFonts w:asciiTheme="minorHAnsi" w:hAnsiTheme="minorHAnsi" w:cstheme="minorHAnsi"/>
        </w:rPr>
        <w:t>Zamawiającego.</w:t>
      </w:r>
    </w:p>
    <w:p w14:paraId="1C24BC0F" w14:textId="7AD516EF" w:rsidR="00882C3A" w:rsidRPr="00CB3727" w:rsidRDefault="00EB6858" w:rsidP="00C953A3">
      <w:pPr>
        <w:pStyle w:val="Akapitzlist"/>
        <w:numPr>
          <w:ilvl w:val="3"/>
          <w:numId w:val="21"/>
        </w:numPr>
        <w:spacing w:before="120" w:after="120" w:line="300" w:lineRule="auto"/>
        <w:ind w:left="426" w:hanging="426"/>
        <w:rPr>
          <w:rFonts w:asciiTheme="minorHAnsi" w:hAnsiTheme="minorHAnsi" w:cstheme="minorHAnsi"/>
        </w:rPr>
      </w:pPr>
      <w:r w:rsidRPr="00D268F8">
        <w:rPr>
          <w:rFonts w:asciiTheme="minorHAnsi" w:hAnsiTheme="minorHAnsi" w:cstheme="minorHAnsi"/>
        </w:rPr>
        <w:t xml:space="preserve">Warunki zmiany wynagrodzenie na podstawie art. 439 ustawy </w:t>
      </w:r>
      <w:proofErr w:type="spellStart"/>
      <w:r w:rsidRPr="00D268F8">
        <w:rPr>
          <w:rFonts w:asciiTheme="minorHAnsi" w:hAnsiTheme="minorHAnsi" w:cstheme="minorHAnsi"/>
        </w:rPr>
        <w:t>Pzp</w:t>
      </w:r>
      <w:proofErr w:type="spellEnd"/>
      <w:r w:rsidRPr="00D268F8">
        <w:rPr>
          <w:rFonts w:asciiTheme="minorHAnsi" w:hAnsiTheme="minorHAnsi" w:cstheme="minorHAnsi"/>
        </w:rPr>
        <w:t xml:space="preserve"> określone są w </w:t>
      </w:r>
      <w:r w:rsidRPr="00D268F8">
        <w:rPr>
          <w:rFonts w:asciiTheme="minorHAnsi" w:hAnsiTheme="minorHAnsi" w:cstheme="minorHAnsi"/>
          <w:b/>
          <w:bCs/>
        </w:rPr>
        <w:t xml:space="preserve">załączniku </w:t>
      </w:r>
      <w:r w:rsidR="007B6A7C">
        <w:rPr>
          <w:rFonts w:asciiTheme="minorHAnsi" w:hAnsiTheme="minorHAnsi" w:cstheme="minorHAnsi"/>
          <w:b/>
          <w:bCs/>
        </w:rPr>
        <w:br/>
      </w:r>
      <w:r w:rsidRPr="00D268F8">
        <w:rPr>
          <w:rFonts w:asciiTheme="minorHAnsi" w:hAnsiTheme="minorHAnsi" w:cstheme="minorHAnsi"/>
          <w:b/>
          <w:bCs/>
        </w:rPr>
        <w:t xml:space="preserve">nr 6 </w:t>
      </w:r>
      <w:r w:rsidRPr="00D268F8">
        <w:rPr>
          <w:rFonts w:asciiTheme="minorHAnsi" w:hAnsiTheme="minorHAnsi" w:cstheme="minorHAnsi"/>
        </w:rPr>
        <w:t>do Umowy.</w:t>
      </w:r>
    </w:p>
    <w:p w14:paraId="307D703C" w14:textId="75E97431" w:rsidR="00EB2FCC" w:rsidRPr="00D268F8" w:rsidRDefault="003231AF" w:rsidP="00CB3727">
      <w:pPr>
        <w:pStyle w:val="Nagwek2"/>
        <w:spacing w:before="120" w:after="120"/>
      </w:pPr>
      <w:r w:rsidRPr="00D268F8">
        <w:br/>
      </w:r>
      <w:r w:rsidR="00EB2FCC" w:rsidRPr="00D268F8">
        <w:t>Postanowienia końcowe</w:t>
      </w:r>
    </w:p>
    <w:p w14:paraId="542D1A8D" w14:textId="77777777" w:rsidR="00F10191" w:rsidRPr="00CB3727" w:rsidRDefault="00F10191" w:rsidP="00C953A3">
      <w:pPr>
        <w:numPr>
          <w:ilvl w:val="3"/>
          <w:numId w:val="9"/>
        </w:numPr>
        <w:tabs>
          <w:tab w:val="clear" w:pos="-349"/>
        </w:tabs>
        <w:suppressAutoHyphens w:val="0"/>
        <w:spacing w:before="120" w:after="120"/>
        <w:ind w:left="426" w:hanging="426"/>
        <w:rPr>
          <w:rFonts w:asciiTheme="minorHAnsi" w:eastAsia="Calibri" w:hAnsiTheme="minorHAnsi" w:cstheme="minorHAnsi"/>
          <w:kern w:val="0"/>
          <w:lang w:eastAsia="pl-PL"/>
        </w:rPr>
      </w:pPr>
      <w:r w:rsidRPr="00CB3727">
        <w:rPr>
          <w:rFonts w:asciiTheme="minorHAnsi" w:eastAsia="Calibri" w:hAnsiTheme="minorHAnsi" w:cstheme="minorHAnsi"/>
          <w:kern w:val="0"/>
          <w:lang w:eastAsia="pl-PL"/>
        </w:rPr>
        <w:t>Nie stanowi zmiany Umowy:</w:t>
      </w:r>
    </w:p>
    <w:p w14:paraId="61606544" w14:textId="77777777" w:rsidR="00F10191" w:rsidRPr="00CB3727" w:rsidRDefault="00F10191" w:rsidP="00C953A3">
      <w:pPr>
        <w:numPr>
          <w:ilvl w:val="0"/>
          <w:numId w:val="10"/>
        </w:numPr>
        <w:suppressAutoHyphens w:val="0"/>
        <w:spacing w:before="120" w:after="120"/>
        <w:ind w:left="851" w:hanging="426"/>
        <w:rPr>
          <w:rFonts w:asciiTheme="minorHAnsi" w:eastAsia="Calibri" w:hAnsiTheme="minorHAnsi" w:cstheme="minorHAnsi"/>
          <w:kern w:val="0"/>
          <w:lang w:eastAsia="pl-PL"/>
        </w:rPr>
      </w:pPr>
      <w:r w:rsidRPr="00CB3727">
        <w:rPr>
          <w:rFonts w:asciiTheme="minorHAnsi" w:eastAsia="Calibri" w:hAnsiTheme="minorHAnsi" w:cstheme="minorHAnsi"/>
          <w:kern w:val="0"/>
          <w:lang w:eastAsia="pl-PL"/>
        </w:rPr>
        <w:t>zmiana adresów Wykonawcy i Zamawiającego określonych w ust. 3,</w:t>
      </w:r>
    </w:p>
    <w:p w14:paraId="4A19DDEF" w14:textId="77777777" w:rsidR="00F10191" w:rsidRPr="00CB3727" w:rsidRDefault="00F10191" w:rsidP="00C953A3">
      <w:pPr>
        <w:numPr>
          <w:ilvl w:val="0"/>
          <w:numId w:val="10"/>
        </w:numPr>
        <w:suppressAutoHyphens w:val="0"/>
        <w:spacing w:before="120" w:after="120"/>
        <w:ind w:left="851" w:hanging="426"/>
        <w:rPr>
          <w:rFonts w:asciiTheme="minorHAnsi" w:eastAsia="Calibri" w:hAnsiTheme="minorHAnsi" w:cstheme="minorHAnsi"/>
          <w:kern w:val="0"/>
          <w:lang w:eastAsia="pl-PL"/>
        </w:rPr>
      </w:pPr>
      <w:r w:rsidRPr="00CB3727">
        <w:rPr>
          <w:rFonts w:asciiTheme="minorHAnsi" w:eastAsia="Calibri" w:hAnsiTheme="minorHAnsi" w:cstheme="minorHAnsi"/>
          <w:kern w:val="0"/>
          <w:lang w:eastAsia="pl-PL"/>
        </w:rPr>
        <w:t>zmiana danych określonych w ust. 4,</w:t>
      </w:r>
    </w:p>
    <w:p w14:paraId="5D63F9CE" w14:textId="77777777" w:rsidR="00F10191" w:rsidRPr="00CB3727" w:rsidRDefault="00F10191" w:rsidP="00C953A3">
      <w:pPr>
        <w:numPr>
          <w:ilvl w:val="0"/>
          <w:numId w:val="10"/>
        </w:numPr>
        <w:suppressAutoHyphens w:val="0"/>
        <w:spacing w:before="120" w:after="120"/>
        <w:ind w:left="851" w:hanging="426"/>
        <w:rPr>
          <w:rFonts w:asciiTheme="minorHAnsi" w:eastAsia="Calibri" w:hAnsiTheme="minorHAnsi" w:cstheme="minorHAnsi"/>
          <w:kern w:val="0"/>
          <w:lang w:eastAsia="pl-PL"/>
        </w:rPr>
      </w:pPr>
      <w:r w:rsidRPr="00CB3727">
        <w:rPr>
          <w:rFonts w:asciiTheme="minorHAnsi" w:eastAsia="Calibri" w:hAnsiTheme="minorHAnsi" w:cstheme="minorHAnsi"/>
          <w:kern w:val="0"/>
          <w:lang w:eastAsia="pl-PL"/>
        </w:rPr>
        <w:t>z</w:t>
      </w:r>
      <w:r w:rsidRPr="00CB3727">
        <w:rPr>
          <w:rFonts w:asciiTheme="minorHAnsi" w:eastAsia="Calibri" w:hAnsiTheme="minorHAnsi" w:cstheme="minorHAnsi"/>
          <w:kern w:val="0"/>
          <w:lang w:eastAsia="en-US"/>
        </w:rPr>
        <w:t xml:space="preserve">miana danych do fakturowania wskazanych w </w:t>
      </w:r>
      <w:r w:rsidRPr="00CB3727">
        <w:rPr>
          <w:rFonts w:asciiTheme="minorHAnsi" w:eastAsia="Calibri" w:hAnsiTheme="minorHAnsi" w:cstheme="minorHAnsi"/>
          <w:bCs/>
          <w:kern w:val="0"/>
          <w:lang w:eastAsia="en-US"/>
        </w:rPr>
        <w:t>§ 7 ust. 9,</w:t>
      </w:r>
    </w:p>
    <w:p w14:paraId="5F7347D3" w14:textId="77777777" w:rsidR="00F10191" w:rsidRPr="00CB3727" w:rsidRDefault="00F10191" w:rsidP="00C953A3">
      <w:pPr>
        <w:numPr>
          <w:ilvl w:val="0"/>
          <w:numId w:val="10"/>
        </w:numPr>
        <w:suppressAutoHyphens w:val="0"/>
        <w:spacing w:before="120" w:after="120"/>
        <w:ind w:left="851" w:hanging="426"/>
        <w:rPr>
          <w:rFonts w:asciiTheme="minorHAnsi" w:eastAsia="Calibri" w:hAnsiTheme="minorHAnsi" w:cstheme="minorHAnsi"/>
          <w:kern w:val="0"/>
          <w:lang w:eastAsia="pl-PL"/>
        </w:rPr>
      </w:pPr>
      <w:r w:rsidRPr="00CB3727">
        <w:rPr>
          <w:rFonts w:asciiTheme="minorHAnsi" w:eastAsia="Calibri" w:hAnsiTheme="minorHAnsi" w:cstheme="minorHAnsi"/>
          <w:bCs/>
          <w:kern w:val="0"/>
          <w:lang w:eastAsia="en-US"/>
        </w:rPr>
        <w:t>zmiana wykazu osób zatrudnionych na podstawie umowy o pracę,</w:t>
      </w:r>
    </w:p>
    <w:p w14:paraId="64974A62" w14:textId="77777777" w:rsidR="00F10191" w:rsidRPr="00CB3727" w:rsidRDefault="00F10191" w:rsidP="00C953A3">
      <w:pPr>
        <w:numPr>
          <w:ilvl w:val="0"/>
          <w:numId w:val="10"/>
        </w:numPr>
        <w:suppressAutoHyphens w:val="0"/>
        <w:spacing w:before="120" w:after="120"/>
        <w:ind w:left="851" w:hanging="426"/>
        <w:rPr>
          <w:rFonts w:asciiTheme="minorHAnsi" w:eastAsia="Calibri" w:hAnsiTheme="minorHAnsi" w:cstheme="minorHAnsi"/>
          <w:kern w:val="0"/>
          <w:lang w:eastAsia="pl-PL"/>
        </w:rPr>
      </w:pPr>
      <w:r w:rsidRPr="00CB3727">
        <w:rPr>
          <w:rFonts w:asciiTheme="minorHAnsi" w:eastAsia="Calibri" w:hAnsiTheme="minorHAnsi" w:cstheme="minorHAnsi"/>
          <w:bCs/>
          <w:kern w:val="0"/>
          <w:lang w:eastAsia="en-US"/>
        </w:rPr>
        <w:t xml:space="preserve">zmiana wykazu Podwykonawców, </w:t>
      </w:r>
    </w:p>
    <w:p w14:paraId="1B0D7E8D" w14:textId="77777777" w:rsidR="00F10191" w:rsidRPr="00CB3727" w:rsidRDefault="00F10191" w:rsidP="00C953A3">
      <w:pPr>
        <w:numPr>
          <w:ilvl w:val="0"/>
          <w:numId w:val="10"/>
        </w:numPr>
        <w:suppressAutoHyphens w:val="0"/>
        <w:spacing w:before="120" w:after="120"/>
        <w:ind w:left="851" w:hanging="426"/>
        <w:rPr>
          <w:rFonts w:asciiTheme="minorHAnsi" w:eastAsia="Calibri" w:hAnsiTheme="minorHAnsi" w:cstheme="minorHAnsi"/>
          <w:kern w:val="0"/>
          <w:lang w:eastAsia="pl-PL"/>
        </w:rPr>
      </w:pPr>
      <w:r w:rsidRPr="00CB3727">
        <w:rPr>
          <w:rFonts w:asciiTheme="minorHAnsi" w:eastAsia="Calibri" w:hAnsiTheme="minorHAnsi" w:cstheme="minorHAnsi"/>
          <w:kern w:val="0"/>
          <w:lang w:eastAsia="pl-PL"/>
        </w:rPr>
        <w:t>utrata mocy lub zmiana aktów prawnych przywołanych w treści Umowy. W każdym takim przypadku Wykonawca ma obowiązek stosowania się do obowiązujących w danym czasie aktów prawa.</w:t>
      </w:r>
    </w:p>
    <w:p w14:paraId="00187CDC" w14:textId="5DA3E5FF" w:rsidR="00D20B57" w:rsidRPr="00D268F8" w:rsidRDefault="00D20B57" w:rsidP="00C953A3">
      <w:pPr>
        <w:pStyle w:val="Akapitzlist"/>
        <w:numPr>
          <w:ilvl w:val="3"/>
          <w:numId w:val="9"/>
        </w:numPr>
        <w:tabs>
          <w:tab w:val="clear" w:pos="-349"/>
        </w:tabs>
        <w:spacing w:before="120" w:after="120" w:line="300" w:lineRule="auto"/>
        <w:ind w:left="426" w:hanging="426"/>
        <w:rPr>
          <w:rFonts w:asciiTheme="minorHAnsi" w:hAnsiTheme="minorHAnsi" w:cstheme="minorHAnsi"/>
        </w:rPr>
      </w:pPr>
      <w:r w:rsidRPr="00D268F8">
        <w:rPr>
          <w:rFonts w:asciiTheme="minorHAnsi" w:hAnsiTheme="minorHAnsi" w:cstheme="minorHAnsi"/>
        </w:rPr>
        <w:t>Zmiana wskazana w ust. 1 pkt 1-</w:t>
      </w:r>
      <w:r w:rsidR="00F10191" w:rsidRPr="00D268F8">
        <w:rPr>
          <w:rFonts w:asciiTheme="minorHAnsi" w:hAnsiTheme="minorHAnsi" w:cstheme="minorHAnsi"/>
        </w:rPr>
        <w:t>5</w:t>
      </w:r>
      <w:r w:rsidRPr="00D268F8">
        <w:rPr>
          <w:rFonts w:asciiTheme="minorHAnsi" w:hAnsiTheme="minorHAnsi" w:cstheme="minorHAnsi"/>
        </w:rPr>
        <w:t xml:space="preserve"> powyżej dokonywana jest w drodze jednostronnego pisemnego oświadczenia danej Strony i wywołuje skutek od dnia doręczenia go drugiej Stronie.</w:t>
      </w:r>
    </w:p>
    <w:p w14:paraId="467AB4ED" w14:textId="77777777" w:rsidR="00D20B57" w:rsidRPr="00D268F8" w:rsidRDefault="00D20B57" w:rsidP="00C953A3">
      <w:pPr>
        <w:pStyle w:val="Akapitzlist"/>
        <w:numPr>
          <w:ilvl w:val="3"/>
          <w:numId w:val="9"/>
        </w:numPr>
        <w:tabs>
          <w:tab w:val="clear" w:pos="-349"/>
        </w:tabs>
        <w:spacing w:before="120" w:after="120" w:line="300" w:lineRule="auto"/>
        <w:ind w:left="426" w:hanging="426"/>
        <w:rPr>
          <w:rFonts w:asciiTheme="minorHAnsi" w:hAnsiTheme="minorHAnsi" w:cstheme="minorHAnsi"/>
        </w:rPr>
      </w:pPr>
      <w:r w:rsidRPr="00D268F8">
        <w:rPr>
          <w:rFonts w:asciiTheme="minorHAnsi" w:hAnsiTheme="minorHAnsi" w:cstheme="minorHAnsi"/>
        </w:rPr>
        <w:t xml:space="preserve">Wszelkie zawiadomienia i korespondencja związana z Umową powinna być kierowana pod następujące adresy: </w:t>
      </w:r>
    </w:p>
    <w:p w14:paraId="6C7BB9FE" w14:textId="5D1D7D04" w:rsidR="00D20B57" w:rsidRPr="00D268F8" w:rsidRDefault="00D20B57" w:rsidP="00C953A3">
      <w:pPr>
        <w:pStyle w:val="Akapitzlist"/>
        <w:numPr>
          <w:ilvl w:val="3"/>
          <w:numId w:val="11"/>
        </w:numPr>
        <w:spacing w:before="120" w:after="120" w:line="300" w:lineRule="auto"/>
        <w:ind w:left="850" w:hanging="425"/>
        <w:rPr>
          <w:rFonts w:asciiTheme="minorHAnsi" w:hAnsiTheme="minorHAnsi" w:cstheme="minorHAnsi"/>
        </w:rPr>
      </w:pPr>
      <w:r w:rsidRPr="00D268F8">
        <w:rPr>
          <w:rFonts w:asciiTheme="minorHAnsi" w:hAnsiTheme="minorHAnsi" w:cstheme="minorHAnsi"/>
          <w:b/>
        </w:rPr>
        <w:t>Zamawiającego</w:t>
      </w:r>
      <w:r w:rsidRPr="00D268F8">
        <w:rPr>
          <w:rFonts w:asciiTheme="minorHAnsi" w:hAnsiTheme="minorHAnsi" w:cstheme="minorHAnsi"/>
        </w:rPr>
        <w:t xml:space="preserve"> – Zarząd Zieleni m.st. Warszawy,</w:t>
      </w:r>
    </w:p>
    <w:p w14:paraId="619B4134" w14:textId="31A5AE75" w:rsidR="00D20B57" w:rsidRPr="00D268F8" w:rsidRDefault="00D20B57" w:rsidP="00CB3727">
      <w:pPr>
        <w:spacing w:before="120" w:after="120"/>
        <w:ind w:left="851"/>
        <w:rPr>
          <w:rFonts w:asciiTheme="minorHAnsi" w:hAnsiTheme="minorHAnsi" w:cstheme="minorHAnsi"/>
        </w:rPr>
      </w:pPr>
      <w:r w:rsidRPr="00D268F8">
        <w:rPr>
          <w:rFonts w:asciiTheme="minorHAnsi" w:hAnsiTheme="minorHAnsi" w:cstheme="minorHAnsi"/>
        </w:rPr>
        <w:t xml:space="preserve">ul. Hoża 13a, 00-528 Warszawa, e-mail: </w:t>
      </w:r>
      <w:hyperlink r:id="rId9" w:history="1">
        <w:r w:rsidR="00CB02F3" w:rsidRPr="00CB3727">
          <w:rPr>
            <w:rStyle w:val="Hipercze"/>
            <w:rFonts w:asciiTheme="minorHAnsi" w:hAnsiTheme="minorHAnsi" w:cstheme="minorHAnsi"/>
            <w:bCs/>
          </w:rPr>
          <w:t>kontakt@zzw.waw.pl</w:t>
        </w:r>
      </w:hyperlink>
    </w:p>
    <w:p w14:paraId="087B509E" w14:textId="097D22B7" w:rsidR="00A96175" w:rsidRPr="00D268F8" w:rsidRDefault="00D20B57" w:rsidP="00C953A3">
      <w:pPr>
        <w:pStyle w:val="Akapitzlist"/>
        <w:numPr>
          <w:ilvl w:val="3"/>
          <w:numId w:val="11"/>
        </w:numPr>
        <w:spacing w:before="120" w:after="120" w:line="300" w:lineRule="auto"/>
        <w:ind w:left="850" w:hanging="425"/>
        <w:rPr>
          <w:rFonts w:asciiTheme="minorHAnsi" w:hAnsiTheme="minorHAnsi" w:cstheme="minorHAnsi"/>
        </w:rPr>
      </w:pPr>
      <w:r w:rsidRPr="00D268F8">
        <w:rPr>
          <w:rFonts w:asciiTheme="minorHAnsi" w:hAnsiTheme="minorHAnsi" w:cstheme="minorHAnsi"/>
          <w:b/>
        </w:rPr>
        <w:t>Wykonawcy</w:t>
      </w:r>
      <w:r w:rsidRPr="00D268F8">
        <w:rPr>
          <w:rFonts w:asciiTheme="minorHAnsi" w:hAnsiTheme="minorHAnsi" w:cstheme="minorHAnsi"/>
        </w:rPr>
        <w:t xml:space="preserve"> – …………………………………………………</w:t>
      </w:r>
      <w:r w:rsidR="00A96175" w:rsidRPr="00D268F8">
        <w:rPr>
          <w:rFonts w:asciiTheme="minorHAnsi" w:hAnsiTheme="minorHAnsi" w:cstheme="minorHAnsi"/>
        </w:rPr>
        <w:t>,</w:t>
      </w:r>
    </w:p>
    <w:p w14:paraId="1C215284" w14:textId="027B6078" w:rsidR="00D20B57" w:rsidRPr="00D268F8" w:rsidRDefault="00D20B57" w:rsidP="00D268F8">
      <w:pPr>
        <w:spacing w:before="120" w:after="120"/>
        <w:ind w:left="851"/>
        <w:rPr>
          <w:rFonts w:asciiTheme="minorHAnsi" w:hAnsiTheme="minorHAnsi" w:cstheme="minorHAnsi"/>
        </w:rPr>
      </w:pPr>
      <w:r w:rsidRPr="00D268F8">
        <w:rPr>
          <w:rFonts w:asciiTheme="minorHAnsi" w:hAnsiTheme="minorHAnsi" w:cstheme="minorHAnsi"/>
        </w:rPr>
        <w:t>………………………</w:t>
      </w:r>
      <w:r w:rsidR="007363B8" w:rsidRPr="00D268F8">
        <w:rPr>
          <w:rFonts w:asciiTheme="minorHAnsi" w:hAnsiTheme="minorHAnsi" w:cstheme="minorHAnsi"/>
        </w:rPr>
        <w:t xml:space="preserve">, </w:t>
      </w:r>
      <w:r w:rsidRPr="00D268F8">
        <w:rPr>
          <w:rFonts w:asciiTheme="minorHAnsi" w:hAnsiTheme="minorHAnsi" w:cstheme="minorHAnsi"/>
          <w:b/>
          <w:bCs/>
        </w:rPr>
        <w:t>e-mail</w:t>
      </w:r>
      <w:r w:rsidRPr="00D268F8">
        <w:rPr>
          <w:rFonts w:asciiTheme="minorHAnsi" w:hAnsiTheme="minorHAnsi" w:cstheme="minorHAnsi"/>
        </w:rPr>
        <w:t>:……………………………………</w:t>
      </w:r>
    </w:p>
    <w:p w14:paraId="70328659" w14:textId="4118B425" w:rsidR="00EB6858" w:rsidRPr="00CB3727" w:rsidRDefault="00EB6858" w:rsidP="00CB3727">
      <w:pPr>
        <w:spacing w:before="120" w:after="120"/>
        <w:ind w:left="851"/>
        <w:rPr>
          <w:rFonts w:asciiTheme="minorHAnsi" w:hAnsiTheme="minorHAnsi" w:cstheme="minorHAnsi"/>
          <w:b/>
          <w:bCs/>
        </w:rPr>
      </w:pPr>
      <w:r w:rsidRPr="00D268F8">
        <w:rPr>
          <w:rFonts w:asciiTheme="minorHAnsi" w:hAnsiTheme="minorHAnsi" w:cstheme="minorHAnsi"/>
          <w:b/>
          <w:bCs/>
        </w:rPr>
        <w:t>z zastrzeżeniem, że bieżąca komunikacja przedstawicieli Stron przy realizacji Przedmiotu Umowy, odbywać się będzie za pomocą telefonu oraz e-mail, na numery oraz adresy wskazane w ust. 4.</w:t>
      </w:r>
    </w:p>
    <w:p w14:paraId="456757A3" w14:textId="77777777" w:rsidR="00D20B57" w:rsidRPr="00D268F8" w:rsidRDefault="00D20B57" w:rsidP="00C953A3">
      <w:pPr>
        <w:pStyle w:val="Akapitzlist"/>
        <w:numPr>
          <w:ilvl w:val="3"/>
          <w:numId w:val="9"/>
        </w:numPr>
        <w:tabs>
          <w:tab w:val="clear" w:pos="-349"/>
        </w:tabs>
        <w:spacing w:before="120" w:after="120" w:line="300" w:lineRule="auto"/>
        <w:ind w:left="426" w:hanging="426"/>
        <w:rPr>
          <w:rFonts w:asciiTheme="minorHAnsi" w:hAnsiTheme="minorHAnsi" w:cstheme="minorHAnsi"/>
        </w:rPr>
      </w:pPr>
      <w:r w:rsidRPr="00D268F8">
        <w:rPr>
          <w:rFonts w:asciiTheme="minorHAnsi" w:hAnsiTheme="minorHAnsi" w:cstheme="minorHAnsi"/>
        </w:rPr>
        <w:t>Osobami odpowiedzialnymi za nadzór nad realizacją Umowy są:</w:t>
      </w:r>
    </w:p>
    <w:p w14:paraId="2899DF35" w14:textId="07E2103E" w:rsidR="00D20B57" w:rsidRPr="00D268F8" w:rsidRDefault="00D20B57" w:rsidP="00C953A3">
      <w:pPr>
        <w:pStyle w:val="Akapitzlist"/>
        <w:numPr>
          <w:ilvl w:val="0"/>
          <w:numId w:val="16"/>
        </w:numPr>
        <w:spacing w:before="120" w:after="120" w:line="300" w:lineRule="auto"/>
        <w:ind w:left="850" w:hanging="425"/>
        <w:rPr>
          <w:rFonts w:asciiTheme="minorHAnsi" w:hAnsiTheme="minorHAnsi" w:cstheme="minorHAnsi"/>
        </w:rPr>
      </w:pPr>
      <w:r w:rsidRPr="00D268F8">
        <w:rPr>
          <w:rFonts w:asciiTheme="minorHAnsi" w:hAnsiTheme="minorHAnsi" w:cstheme="minorHAnsi"/>
        </w:rPr>
        <w:t>ze strony Zamawiającego:</w:t>
      </w:r>
    </w:p>
    <w:p w14:paraId="3214C9AC" w14:textId="185949A8" w:rsidR="00D20B57" w:rsidRPr="00D268F8" w:rsidRDefault="00BB15B7" w:rsidP="00CB3727">
      <w:pPr>
        <w:pStyle w:val="Akapitzlist"/>
        <w:spacing w:before="120" w:after="120" w:line="300" w:lineRule="auto"/>
        <w:ind w:left="851"/>
        <w:rPr>
          <w:rFonts w:asciiTheme="minorHAnsi" w:hAnsiTheme="minorHAnsi" w:cstheme="minorHAnsi"/>
          <w:b/>
        </w:rPr>
      </w:pPr>
      <w:r>
        <w:rPr>
          <w:rFonts w:asciiTheme="minorHAnsi" w:hAnsiTheme="minorHAnsi" w:cstheme="minorHAnsi"/>
          <w:b/>
        </w:rPr>
        <w:t>imię i nazwisko:</w:t>
      </w:r>
      <w:r w:rsidR="00D20B57" w:rsidRPr="00D268F8">
        <w:rPr>
          <w:rFonts w:asciiTheme="minorHAnsi" w:hAnsiTheme="minorHAnsi" w:cstheme="minorHAnsi"/>
          <w:b/>
        </w:rPr>
        <w:t xml:space="preserve">…………………, tel. kontaktowy: ………………; kom. </w:t>
      </w:r>
      <w:r w:rsidR="00D20B57" w:rsidRPr="00D268F8">
        <w:rPr>
          <w:rFonts w:asciiTheme="minorHAnsi" w:hAnsiTheme="minorHAnsi" w:cstheme="minorHAnsi"/>
          <w:b/>
          <w:color w:val="000000"/>
        </w:rPr>
        <w:t> …………..</w:t>
      </w:r>
      <w:r w:rsidR="00D20B57" w:rsidRPr="00D268F8">
        <w:rPr>
          <w:rFonts w:asciiTheme="minorHAnsi" w:hAnsiTheme="minorHAnsi" w:cstheme="minorHAnsi"/>
          <w:b/>
        </w:rPr>
        <w:t>; e-mail: ..............</w:t>
      </w:r>
    </w:p>
    <w:p w14:paraId="6289A805" w14:textId="737EFB2F" w:rsidR="00D20B57" w:rsidRPr="00D268F8" w:rsidRDefault="00D20B57" w:rsidP="00C953A3">
      <w:pPr>
        <w:pStyle w:val="Akapitzlist"/>
        <w:numPr>
          <w:ilvl w:val="0"/>
          <w:numId w:val="16"/>
        </w:numPr>
        <w:spacing w:before="120" w:after="120" w:line="300" w:lineRule="auto"/>
        <w:ind w:left="850" w:hanging="425"/>
        <w:rPr>
          <w:rFonts w:asciiTheme="minorHAnsi" w:hAnsiTheme="minorHAnsi" w:cstheme="minorHAnsi"/>
        </w:rPr>
      </w:pPr>
      <w:r w:rsidRPr="00D268F8">
        <w:rPr>
          <w:rFonts w:asciiTheme="minorHAnsi" w:hAnsiTheme="minorHAnsi" w:cstheme="minorHAnsi"/>
        </w:rPr>
        <w:t>ze strony Wykonawcy:</w:t>
      </w:r>
    </w:p>
    <w:p w14:paraId="55FFAE2B" w14:textId="346B70D2" w:rsidR="00D20B57" w:rsidRPr="00D268F8" w:rsidRDefault="00BB15B7" w:rsidP="00D268F8">
      <w:pPr>
        <w:pStyle w:val="Akapitzlist"/>
        <w:spacing w:before="120" w:after="120" w:line="300" w:lineRule="auto"/>
        <w:ind w:left="851"/>
        <w:rPr>
          <w:rFonts w:asciiTheme="minorHAnsi" w:hAnsiTheme="minorHAnsi" w:cstheme="minorHAnsi"/>
          <w:b/>
        </w:rPr>
      </w:pPr>
      <w:r>
        <w:rPr>
          <w:rFonts w:asciiTheme="minorHAnsi" w:hAnsiTheme="minorHAnsi" w:cstheme="minorHAnsi"/>
          <w:b/>
        </w:rPr>
        <w:lastRenderedPageBreak/>
        <w:t>imię i nazwisko:</w:t>
      </w:r>
      <w:r w:rsidR="00D20B57" w:rsidRPr="00D268F8">
        <w:rPr>
          <w:rFonts w:asciiTheme="minorHAnsi" w:hAnsiTheme="minorHAnsi" w:cstheme="minorHAnsi"/>
          <w:b/>
        </w:rPr>
        <w:t>…………..……., tel. kontaktowy:………….…..; kom. …………… ; e-mail: ……………</w:t>
      </w:r>
    </w:p>
    <w:p w14:paraId="29E418DE" w14:textId="18D40A5F" w:rsidR="00EB6858" w:rsidRPr="00D268F8" w:rsidRDefault="00EB6858" w:rsidP="00C953A3">
      <w:pPr>
        <w:numPr>
          <w:ilvl w:val="3"/>
          <w:numId w:val="9"/>
        </w:numPr>
        <w:tabs>
          <w:tab w:val="clear" w:pos="-349"/>
        </w:tabs>
        <w:suppressAutoHyphens w:val="0"/>
        <w:spacing w:before="120" w:after="120"/>
        <w:ind w:left="426" w:hanging="426"/>
        <w:rPr>
          <w:rFonts w:asciiTheme="minorHAnsi" w:hAnsiTheme="minorHAnsi" w:cstheme="minorHAnsi"/>
        </w:rPr>
      </w:pPr>
      <w:r w:rsidRPr="00D268F8">
        <w:rPr>
          <w:rFonts w:asciiTheme="minorHAnsi" w:hAnsiTheme="minorHAnsi" w:cstheme="minorHAnsi"/>
          <w:lang w:eastAsia="pl-PL"/>
        </w:rPr>
        <w:t>Strony zobowiązują się do niezwłocznego wzajemnego pisemnego powiadamiania o każdej zmianie ich siedziby lub adresu dla doręczeń korespondencji. W przypadku naruszenia powyższego obowiązku pismo skierowane listem poleconym na ostatni podany adres będzie uznane za doręczone skutecznie z upływem terminu jego odbioru, wyznaczonego przez placówkę pocztową. Powyższe postanowienie nie wyłącza możliwości złożenia korespondencji bezpośrednio pod wskazanym adresem lub doręczenia jej bezpośrednio osobie uprawnionej do reprezentacji Strony, jak też złożenia w formie elektronicznej z ważnym bezpiecznym podpisem elektronicznym weryfikowanym za pomocą kwalifikowanego certyfikatu, wysłanej na adres poczty elektronicznej drugiej strony wskazany w ust. 3 powyżej. Oświadczenie złożone w formie elektronicznej z podpisem elektronicznym będzie uznawane za skutecznie doręczone drugiej stronie w chwili wprowadzenia oświadczenia do środka komunikacji elektronicznej w taki sposób, żeby druga strona mogła zapoznać się z jego treścią.</w:t>
      </w:r>
    </w:p>
    <w:p w14:paraId="2E9AD0CB" w14:textId="77777777" w:rsidR="00EB6858" w:rsidRPr="00D268F8" w:rsidRDefault="00EB6858" w:rsidP="00C953A3">
      <w:pPr>
        <w:pStyle w:val="Akapitzlist"/>
        <w:numPr>
          <w:ilvl w:val="3"/>
          <w:numId w:val="9"/>
        </w:numPr>
        <w:tabs>
          <w:tab w:val="clear" w:pos="-349"/>
        </w:tabs>
        <w:spacing w:before="120" w:after="120" w:line="300" w:lineRule="auto"/>
        <w:ind w:left="426" w:hanging="426"/>
        <w:rPr>
          <w:rFonts w:asciiTheme="minorHAnsi" w:hAnsiTheme="minorHAnsi" w:cstheme="minorHAnsi"/>
        </w:rPr>
      </w:pPr>
      <w:r w:rsidRPr="00D268F8">
        <w:rPr>
          <w:rFonts w:asciiTheme="minorHAnsi" w:hAnsiTheme="minorHAnsi" w:cstheme="minorHAnsi"/>
        </w:rPr>
        <w:t>Wykonawca nie może przenieść swoich praw i obowiązków z Umowy, w tym wierzytelności, na osoby trzecie bez zgody Zamawiającego wyrażonej w formie pisemnej pod rygorem nieważności.</w:t>
      </w:r>
    </w:p>
    <w:p w14:paraId="0448D4EA" w14:textId="77777777" w:rsidR="00EB6858" w:rsidRPr="00D268F8" w:rsidRDefault="00EB6858" w:rsidP="00C953A3">
      <w:pPr>
        <w:pStyle w:val="Akapitzlist"/>
        <w:numPr>
          <w:ilvl w:val="3"/>
          <w:numId w:val="9"/>
        </w:numPr>
        <w:tabs>
          <w:tab w:val="clear" w:pos="-349"/>
        </w:tabs>
        <w:spacing w:before="120" w:after="120" w:line="300" w:lineRule="auto"/>
        <w:ind w:left="426" w:hanging="426"/>
        <w:rPr>
          <w:rFonts w:asciiTheme="minorHAnsi" w:hAnsiTheme="minorHAnsi" w:cstheme="minorHAnsi"/>
        </w:rPr>
      </w:pPr>
      <w:r w:rsidRPr="00D268F8">
        <w:rPr>
          <w:rFonts w:asciiTheme="minorHAnsi" w:hAnsiTheme="minorHAnsi" w:cstheme="minorHAnsi"/>
        </w:rPr>
        <w:t xml:space="preserve">W sprawach nieuregulowanych Umową mają zastosowanie odpowiednie przepisy Kodeksu cywilnego, ustawy </w:t>
      </w:r>
      <w:proofErr w:type="spellStart"/>
      <w:r w:rsidRPr="00D268F8">
        <w:rPr>
          <w:rFonts w:asciiTheme="minorHAnsi" w:hAnsiTheme="minorHAnsi" w:cstheme="minorHAnsi"/>
        </w:rPr>
        <w:t>Pzp</w:t>
      </w:r>
      <w:proofErr w:type="spellEnd"/>
      <w:r w:rsidRPr="00D268F8">
        <w:rPr>
          <w:rFonts w:asciiTheme="minorHAnsi" w:hAnsiTheme="minorHAnsi" w:cstheme="minorHAnsi"/>
        </w:rPr>
        <w:t xml:space="preserve"> i inne obowiązujące przepisy prawa.</w:t>
      </w:r>
    </w:p>
    <w:p w14:paraId="791CCE53" w14:textId="77777777" w:rsidR="00EB6858" w:rsidRPr="00D268F8" w:rsidRDefault="00EB6858" w:rsidP="00C953A3">
      <w:pPr>
        <w:pStyle w:val="Akapitzlist"/>
        <w:numPr>
          <w:ilvl w:val="3"/>
          <w:numId w:val="9"/>
        </w:numPr>
        <w:tabs>
          <w:tab w:val="clear" w:pos="-349"/>
        </w:tabs>
        <w:spacing w:before="120" w:after="120" w:line="300" w:lineRule="auto"/>
        <w:ind w:left="426" w:hanging="426"/>
        <w:rPr>
          <w:rFonts w:asciiTheme="minorHAnsi" w:hAnsiTheme="minorHAnsi" w:cstheme="minorHAnsi"/>
        </w:rPr>
      </w:pPr>
      <w:r w:rsidRPr="00D268F8">
        <w:rPr>
          <w:rFonts w:asciiTheme="minorHAnsi" w:hAnsiTheme="minorHAnsi" w:cstheme="minorHAnsi"/>
        </w:rPr>
        <w:t>W przypadku braku polubownego rozwiązania, spory wynikające z Umowy lub powstające w związku z Umową będą rozstrzygane przez sąd właściwy dla siedziby Zamawiającego.</w:t>
      </w:r>
    </w:p>
    <w:p w14:paraId="37D61993" w14:textId="77777777" w:rsidR="00F10191" w:rsidRPr="00CB3727" w:rsidRDefault="00726B6B" w:rsidP="00C953A3">
      <w:pPr>
        <w:pStyle w:val="Akapitzlist"/>
        <w:numPr>
          <w:ilvl w:val="3"/>
          <w:numId w:val="9"/>
        </w:numPr>
        <w:tabs>
          <w:tab w:val="clear" w:pos="-349"/>
        </w:tabs>
        <w:spacing w:before="120" w:after="120" w:line="300" w:lineRule="auto"/>
        <w:ind w:left="426" w:hanging="426"/>
        <w:rPr>
          <w:rFonts w:asciiTheme="minorHAnsi" w:eastAsia="Times New Roman" w:hAnsiTheme="minorHAnsi" w:cstheme="minorHAnsi"/>
        </w:rPr>
      </w:pPr>
      <w:r w:rsidRPr="00CB3727">
        <w:rPr>
          <w:rFonts w:asciiTheme="minorHAnsi" w:hAnsiTheme="minorHAnsi" w:cstheme="minorHAnsi"/>
        </w:rPr>
        <w:t xml:space="preserve">Klauzula informacyjna o obowiązywaniu Procedury zgłoszeń wewnętrznych Zamawiającego dostępna jest </w:t>
      </w:r>
      <w:r w:rsidR="00632866" w:rsidRPr="00CB3727">
        <w:rPr>
          <w:rFonts w:asciiTheme="minorHAnsi" w:hAnsiTheme="minorHAnsi" w:cstheme="minorHAnsi"/>
        </w:rPr>
        <w:t>na stronie Zamawiającego oraz pod linkiem</w:t>
      </w:r>
      <w:r w:rsidRPr="00CB3727">
        <w:rPr>
          <w:rFonts w:asciiTheme="minorHAnsi" w:hAnsiTheme="minorHAnsi" w:cstheme="minorHAnsi"/>
        </w:rPr>
        <w:t xml:space="preserve">: </w:t>
      </w:r>
      <w:hyperlink r:id="rId10" w:history="1">
        <w:r w:rsidR="00E85F5D" w:rsidRPr="00CB3727">
          <w:rPr>
            <w:rStyle w:val="Hipercze"/>
            <w:rFonts w:asciiTheme="minorHAnsi" w:hAnsiTheme="minorHAnsi" w:cstheme="minorHAnsi"/>
          </w:rPr>
          <w:t>https://zzw.waw.pl/wp-content/uploads/2024/10/Klauzula-informacja-o-obowiazywaniu-Procedury-zgloszen-wewnetrznych.pdf</w:t>
        </w:r>
      </w:hyperlink>
      <w:r w:rsidR="00D20B57" w:rsidRPr="00D268F8">
        <w:rPr>
          <w:rFonts w:asciiTheme="minorHAnsi" w:hAnsiTheme="minorHAnsi" w:cstheme="minorHAnsi"/>
        </w:rPr>
        <w:t>.</w:t>
      </w:r>
      <w:bookmarkStart w:id="11" w:name="_Hlk200444595"/>
    </w:p>
    <w:p w14:paraId="67A6DDCD" w14:textId="78590735" w:rsidR="00F10191" w:rsidRPr="00CB3727" w:rsidRDefault="00F10191" w:rsidP="00C953A3">
      <w:pPr>
        <w:pStyle w:val="Akapitzlist"/>
        <w:numPr>
          <w:ilvl w:val="3"/>
          <w:numId w:val="9"/>
        </w:numPr>
        <w:tabs>
          <w:tab w:val="clear" w:pos="-349"/>
        </w:tabs>
        <w:spacing w:before="120" w:after="120" w:line="300" w:lineRule="auto"/>
        <w:ind w:left="426" w:hanging="426"/>
        <w:rPr>
          <w:rFonts w:asciiTheme="minorHAnsi" w:eastAsia="Times New Roman" w:hAnsiTheme="minorHAnsi" w:cstheme="minorHAnsi"/>
        </w:rPr>
      </w:pPr>
      <w:r w:rsidRPr="00CB3727">
        <w:rPr>
          <w:rFonts w:asciiTheme="minorHAnsi" w:hAnsiTheme="minorHAnsi" w:cstheme="minorHAnsi"/>
          <w:color w:val="000000"/>
        </w:rPr>
        <w:t xml:space="preserve">Postanowienia dotyczące ochrony danych osobowych (RODO) </w:t>
      </w:r>
      <w:r w:rsidRPr="00CB3727">
        <w:rPr>
          <w:rFonts w:asciiTheme="minorHAnsi" w:hAnsiTheme="minorHAnsi" w:cstheme="minorHAnsi"/>
        </w:rPr>
        <w:t xml:space="preserve">zawiera </w:t>
      </w:r>
      <w:r w:rsidRPr="00CB3727">
        <w:rPr>
          <w:rFonts w:asciiTheme="minorHAnsi" w:hAnsiTheme="minorHAnsi" w:cstheme="minorHAnsi"/>
          <w:b/>
          <w:bCs/>
        </w:rPr>
        <w:t xml:space="preserve">załącznik nr </w:t>
      </w:r>
      <w:r w:rsidRPr="00D268F8">
        <w:rPr>
          <w:rFonts w:asciiTheme="minorHAnsi" w:hAnsiTheme="minorHAnsi" w:cstheme="minorHAnsi"/>
          <w:b/>
          <w:bCs/>
        </w:rPr>
        <w:t>7</w:t>
      </w:r>
      <w:r w:rsidRPr="00CB3727">
        <w:rPr>
          <w:rFonts w:asciiTheme="minorHAnsi" w:hAnsiTheme="minorHAnsi" w:cstheme="minorHAnsi"/>
        </w:rPr>
        <w:t xml:space="preserve"> do Umowy.</w:t>
      </w:r>
      <w:bookmarkEnd w:id="11"/>
    </w:p>
    <w:p w14:paraId="350BD597" w14:textId="0A766E60" w:rsidR="00F10191" w:rsidRPr="00CB3727" w:rsidRDefault="00D20B57" w:rsidP="00C953A3">
      <w:pPr>
        <w:pStyle w:val="Akapitzlist"/>
        <w:numPr>
          <w:ilvl w:val="3"/>
          <w:numId w:val="9"/>
        </w:numPr>
        <w:tabs>
          <w:tab w:val="clear" w:pos="-349"/>
          <w:tab w:val="num" w:pos="426"/>
        </w:tabs>
        <w:spacing w:before="120" w:after="120" w:line="300" w:lineRule="auto"/>
        <w:ind w:left="426" w:hanging="426"/>
        <w:rPr>
          <w:rFonts w:asciiTheme="minorHAnsi" w:hAnsiTheme="minorHAnsi" w:cstheme="minorHAnsi"/>
        </w:rPr>
      </w:pPr>
      <w:r w:rsidRPr="00CB3727">
        <w:rPr>
          <w:rFonts w:asciiTheme="minorHAnsi" w:hAnsiTheme="minorHAnsi" w:cstheme="minorHAnsi"/>
        </w:rPr>
        <w:t xml:space="preserve">W sprawach nieuregulowanych niniejszą Umową mają zastosowanie odpowiednie przepisy ustawy </w:t>
      </w:r>
      <w:proofErr w:type="spellStart"/>
      <w:r w:rsidRPr="00CB3727">
        <w:rPr>
          <w:rFonts w:asciiTheme="minorHAnsi" w:hAnsiTheme="minorHAnsi" w:cstheme="minorHAnsi"/>
        </w:rPr>
        <w:t>Pzp</w:t>
      </w:r>
      <w:proofErr w:type="spellEnd"/>
      <w:r w:rsidRPr="00CB3727">
        <w:rPr>
          <w:rFonts w:asciiTheme="minorHAnsi" w:hAnsiTheme="minorHAnsi" w:cstheme="minorHAnsi"/>
        </w:rPr>
        <w:t xml:space="preserve"> oraz Kodeksu cywilnego.</w:t>
      </w:r>
    </w:p>
    <w:p w14:paraId="21ADC538" w14:textId="7C74FE90" w:rsidR="00F10191" w:rsidRPr="00CB3727" w:rsidRDefault="00D20B57" w:rsidP="00C953A3">
      <w:pPr>
        <w:pStyle w:val="Akapitzlist"/>
        <w:numPr>
          <w:ilvl w:val="3"/>
          <w:numId w:val="9"/>
        </w:numPr>
        <w:tabs>
          <w:tab w:val="clear" w:pos="-349"/>
          <w:tab w:val="num" w:pos="426"/>
        </w:tabs>
        <w:spacing w:before="120" w:after="120" w:line="300" w:lineRule="auto"/>
        <w:ind w:left="426" w:hanging="426"/>
        <w:rPr>
          <w:rFonts w:asciiTheme="minorHAnsi" w:eastAsia="Times New Roman" w:hAnsiTheme="minorHAnsi" w:cstheme="minorHAnsi"/>
        </w:rPr>
      </w:pPr>
      <w:r w:rsidRPr="00CB3727">
        <w:rPr>
          <w:rFonts w:asciiTheme="minorHAnsi" w:hAnsiTheme="minorHAnsi" w:cstheme="minorHAnsi"/>
        </w:rPr>
        <w:t>Strony zobowiązują się polubownie rozwiązywać spory powstałe na tle realizacji postanowień Umowy. W przypadku niemożności polubownego rozwiązania sporu sądem właściwym do jego rozstrzygnięcia będzie sąd powszechny właściwy dla siedziby Zamawiającego.</w:t>
      </w:r>
    </w:p>
    <w:p w14:paraId="59F01FBB" w14:textId="36D6641A" w:rsidR="00F10191" w:rsidRPr="00CB3727" w:rsidRDefault="00D20B57" w:rsidP="00C953A3">
      <w:pPr>
        <w:pStyle w:val="Akapitzlist"/>
        <w:numPr>
          <w:ilvl w:val="3"/>
          <w:numId w:val="9"/>
        </w:numPr>
        <w:tabs>
          <w:tab w:val="clear" w:pos="-349"/>
          <w:tab w:val="num" w:pos="426"/>
        </w:tabs>
        <w:spacing w:before="120" w:after="120" w:line="300" w:lineRule="auto"/>
        <w:ind w:left="426" w:hanging="426"/>
        <w:rPr>
          <w:rFonts w:asciiTheme="minorHAnsi" w:eastAsia="Times New Roman" w:hAnsiTheme="minorHAnsi" w:cstheme="minorHAnsi"/>
        </w:rPr>
      </w:pPr>
      <w:r w:rsidRPr="00CB3727">
        <w:rPr>
          <w:rFonts w:asciiTheme="minorHAnsi" w:eastAsia="Times New Roman" w:hAnsiTheme="minorHAnsi" w:cstheme="minorHAnsi"/>
        </w:rPr>
        <w:t>Umowa została sporządzona w dwóch jednobrzmiących egzemplarzach, po jednym egzemplarzu dla każdej ze Stron / Umowę zwarto w formie elektronicznej</w:t>
      </w:r>
      <w:r w:rsidRPr="00CB3727">
        <w:rPr>
          <w:rFonts w:asciiTheme="minorHAnsi" w:hAnsiTheme="minorHAnsi" w:cstheme="minorHAnsi"/>
          <w:vertAlign w:val="superscript"/>
        </w:rPr>
        <w:footnoteReference w:id="9"/>
      </w:r>
      <w:r w:rsidRPr="00CB3727">
        <w:rPr>
          <w:rFonts w:asciiTheme="minorHAnsi" w:eastAsia="Times New Roman" w:hAnsiTheme="minorHAnsi" w:cstheme="minorHAnsi"/>
        </w:rPr>
        <w:t>.</w:t>
      </w:r>
      <w:r w:rsidR="0025108A">
        <w:rPr>
          <w:rFonts w:asciiTheme="minorHAnsi" w:eastAsia="Times New Roman" w:hAnsiTheme="minorHAnsi" w:cstheme="minorHAnsi"/>
        </w:rPr>
        <w:br/>
      </w:r>
    </w:p>
    <w:p w14:paraId="0D078DB6" w14:textId="490CC9D9" w:rsidR="004E1E4B" w:rsidRDefault="00EB2FCC" w:rsidP="00C953A3">
      <w:pPr>
        <w:pStyle w:val="Akapitzlist"/>
        <w:numPr>
          <w:ilvl w:val="3"/>
          <w:numId w:val="9"/>
        </w:numPr>
        <w:tabs>
          <w:tab w:val="clear" w:pos="-349"/>
          <w:tab w:val="num" w:pos="426"/>
        </w:tabs>
        <w:spacing w:before="120" w:after="120" w:line="300" w:lineRule="auto"/>
        <w:ind w:left="426" w:hanging="426"/>
        <w:rPr>
          <w:rFonts w:cstheme="minorHAnsi"/>
        </w:rPr>
      </w:pPr>
      <w:r w:rsidRPr="0006172B">
        <w:rPr>
          <w:rFonts w:asciiTheme="minorHAnsi" w:hAnsiTheme="minorHAnsi" w:cstheme="minorHAnsi"/>
        </w:rPr>
        <w:lastRenderedPageBreak/>
        <w:t>Integralną częścią Umowy są następujące załączniki:</w:t>
      </w:r>
      <w:r w:rsidR="0006172B" w:rsidRPr="0006172B">
        <w:rPr>
          <w:rFonts w:asciiTheme="minorHAnsi" w:hAnsiTheme="minorHAnsi" w:cstheme="minorHAnsi"/>
        </w:rPr>
        <w:br/>
      </w:r>
      <w:r w:rsidR="00D15FFF" w:rsidRPr="0006172B">
        <w:rPr>
          <w:rFonts w:cstheme="minorHAnsi"/>
        </w:rPr>
        <w:t>Załącznik nr 1</w:t>
      </w:r>
      <w:r w:rsidR="0006172B" w:rsidRPr="0006172B">
        <w:rPr>
          <w:rFonts w:cstheme="minorHAnsi"/>
        </w:rPr>
        <w:t xml:space="preserve"> - </w:t>
      </w:r>
      <w:r w:rsidR="00D15FFF" w:rsidRPr="0006172B">
        <w:rPr>
          <w:rFonts w:cstheme="minorHAnsi"/>
        </w:rPr>
        <w:t>Oferta Wykonawcy</w:t>
      </w:r>
      <w:r w:rsidR="004E1E4B">
        <w:rPr>
          <w:rFonts w:cstheme="minorHAnsi"/>
        </w:rPr>
        <w:t>;</w:t>
      </w:r>
      <w:r w:rsidR="00E10972">
        <w:rPr>
          <w:rFonts w:cstheme="minorHAnsi"/>
        </w:rPr>
        <w:t xml:space="preserve"> </w:t>
      </w:r>
    </w:p>
    <w:p w14:paraId="24BA779D" w14:textId="0A85317D" w:rsidR="00EB2FCC" w:rsidRPr="00E10972" w:rsidRDefault="00D15FFF" w:rsidP="004E1E4B">
      <w:pPr>
        <w:pStyle w:val="Akapitzlist"/>
        <w:spacing w:before="120" w:after="120" w:line="300" w:lineRule="auto"/>
        <w:ind w:left="2127" w:hanging="1701"/>
        <w:rPr>
          <w:rFonts w:cstheme="minorHAnsi"/>
        </w:rPr>
      </w:pPr>
      <w:r w:rsidRPr="00E10972">
        <w:rPr>
          <w:rFonts w:cstheme="minorHAnsi"/>
        </w:rPr>
        <w:t>Załącznik nr 2</w:t>
      </w:r>
      <w:r w:rsidR="0006172B" w:rsidRPr="00E10972">
        <w:rPr>
          <w:rFonts w:cstheme="minorHAnsi"/>
        </w:rPr>
        <w:t xml:space="preserve"> - </w:t>
      </w:r>
      <w:r w:rsidR="004E1E4B">
        <w:rPr>
          <w:rFonts w:cstheme="minorHAnsi"/>
        </w:rPr>
        <w:tab/>
      </w:r>
      <w:r w:rsidR="00EB2FCC" w:rsidRPr="00E10972">
        <w:rPr>
          <w:rFonts w:cstheme="minorHAnsi"/>
        </w:rPr>
        <w:t>Opis Przedmiotu Zamówienia</w:t>
      </w:r>
      <w:r w:rsidR="004E1E4B">
        <w:rPr>
          <w:rFonts w:cstheme="minorHAnsi"/>
        </w:rPr>
        <w:t>:</w:t>
      </w:r>
    </w:p>
    <w:p w14:paraId="58400DC2" w14:textId="0AA8700A" w:rsidR="00D15FFF" w:rsidRPr="00D268F8" w:rsidRDefault="00D15FFF" w:rsidP="004E1E4B">
      <w:pPr>
        <w:pStyle w:val="Nagwek3"/>
        <w:numPr>
          <w:ilvl w:val="0"/>
          <w:numId w:val="28"/>
        </w:numPr>
        <w:spacing w:before="120" w:after="120"/>
        <w:ind w:left="2127" w:hanging="426"/>
        <w:rPr>
          <w:rFonts w:cstheme="minorHAnsi"/>
        </w:rPr>
      </w:pPr>
      <w:r w:rsidRPr="00D268F8">
        <w:rPr>
          <w:rFonts w:cstheme="minorHAnsi"/>
        </w:rPr>
        <w:t>Załącznik nr 1 do OPZ – standardy wykonywania prac</w:t>
      </w:r>
      <w:r w:rsidR="004E1E4B">
        <w:rPr>
          <w:rFonts w:cstheme="minorHAnsi"/>
        </w:rPr>
        <w:t>,</w:t>
      </w:r>
    </w:p>
    <w:p w14:paraId="1DFC7ECD" w14:textId="7ADED9D0" w:rsidR="00D15FFF" w:rsidRPr="00D268F8" w:rsidRDefault="00D15FFF" w:rsidP="004E1E4B">
      <w:pPr>
        <w:pStyle w:val="Nagwek3"/>
        <w:numPr>
          <w:ilvl w:val="0"/>
          <w:numId w:val="28"/>
        </w:numPr>
        <w:spacing w:before="120" w:after="120"/>
        <w:ind w:left="2127" w:hanging="426"/>
        <w:rPr>
          <w:rFonts w:cstheme="minorHAnsi"/>
        </w:rPr>
      </w:pPr>
      <w:r w:rsidRPr="00D268F8">
        <w:rPr>
          <w:rFonts w:cstheme="minorHAnsi"/>
        </w:rPr>
        <w:t>Załącznik nr 2 do OPZ – miesięczny protokół odbioru</w:t>
      </w:r>
      <w:r w:rsidR="004E1E4B">
        <w:rPr>
          <w:rFonts w:cstheme="minorHAnsi"/>
        </w:rPr>
        <w:t>,</w:t>
      </w:r>
    </w:p>
    <w:p w14:paraId="6FCA715B" w14:textId="52570AE1" w:rsidR="00D15FFF" w:rsidRDefault="00D15FFF" w:rsidP="004E1E4B">
      <w:pPr>
        <w:pStyle w:val="Nagwek3"/>
        <w:numPr>
          <w:ilvl w:val="0"/>
          <w:numId w:val="28"/>
        </w:numPr>
        <w:spacing w:before="120" w:after="120"/>
        <w:ind w:left="2127" w:hanging="426"/>
        <w:rPr>
          <w:rFonts w:cstheme="minorHAnsi"/>
        </w:rPr>
      </w:pPr>
      <w:r w:rsidRPr="00D268F8">
        <w:rPr>
          <w:rFonts w:cstheme="minorHAnsi"/>
        </w:rPr>
        <w:t>Załącznik nr 3 do OPZ – końcowy protokół odbioru</w:t>
      </w:r>
      <w:r w:rsidR="004E1E4B">
        <w:rPr>
          <w:rFonts w:cstheme="minorHAnsi"/>
        </w:rPr>
        <w:t>,</w:t>
      </w:r>
    </w:p>
    <w:p w14:paraId="67536DF9" w14:textId="70493F90" w:rsidR="00275ABC" w:rsidRDefault="00275ABC" w:rsidP="004E1E4B">
      <w:pPr>
        <w:pStyle w:val="Nagwek3"/>
        <w:numPr>
          <w:ilvl w:val="0"/>
          <w:numId w:val="28"/>
        </w:numPr>
        <w:spacing w:before="120" w:after="120"/>
        <w:ind w:left="2127" w:hanging="426"/>
        <w:rPr>
          <w:rFonts w:cstheme="minorHAnsi"/>
        </w:rPr>
      </w:pPr>
      <w:r w:rsidRPr="00D268F8">
        <w:rPr>
          <w:rFonts w:cstheme="minorHAnsi"/>
        </w:rPr>
        <w:t xml:space="preserve">Załącznik nr </w:t>
      </w:r>
      <w:r>
        <w:rPr>
          <w:rFonts w:cstheme="minorHAnsi"/>
        </w:rPr>
        <w:t>4</w:t>
      </w:r>
      <w:r w:rsidRPr="00D268F8">
        <w:rPr>
          <w:rFonts w:cstheme="minorHAnsi"/>
        </w:rPr>
        <w:t xml:space="preserve"> do OPZ –</w:t>
      </w:r>
      <w:r>
        <w:rPr>
          <w:rFonts w:cstheme="minorHAnsi"/>
        </w:rPr>
        <w:t xml:space="preserve"> </w:t>
      </w:r>
      <w:r w:rsidRPr="00D268F8">
        <w:rPr>
          <w:rFonts w:cstheme="minorHAnsi"/>
        </w:rPr>
        <w:t xml:space="preserve">protokół </w:t>
      </w:r>
      <w:r>
        <w:rPr>
          <w:rFonts w:cstheme="minorHAnsi"/>
        </w:rPr>
        <w:t>kontroli</w:t>
      </w:r>
      <w:r w:rsidR="004E1E4B">
        <w:rPr>
          <w:rFonts w:cstheme="minorHAnsi"/>
        </w:rPr>
        <w:t>.</w:t>
      </w:r>
    </w:p>
    <w:p w14:paraId="208B8BFE" w14:textId="451871BF" w:rsidR="00EB2FCC" w:rsidRPr="00D268F8" w:rsidRDefault="00D15FFF" w:rsidP="00CB3727">
      <w:pPr>
        <w:pStyle w:val="Nagwek3"/>
        <w:spacing w:before="120" w:after="120"/>
        <w:ind w:left="426"/>
        <w:rPr>
          <w:rFonts w:cstheme="minorHAnsi"/>
          <w:lang w:eastAsia="pl-PL"/>
        </w:rPr>
      </w:pPr>
      <w:r w:rsidRPr="00D268F8">
        <w:rPr>
          <w:rFonts w:cstheme="minorHAnsi"/>
        </w:rPr>
        <w:t xml:space="preserve">Załącznik nr 3 </w:t>
      </w:r>
      <w:r w:rsidR="0006172B">
        <w:rPr>
          <w:rFonts w:cstheme="minorHAnsi"/>
        </w:rPr>
        <w:t xml:space="preserve">- </w:t>
      </w:r>
      <w:r w:rsidR="00C8575F" w:rsidRPr="00D268F8">
        <w:rPr>
          <w:rFonts w:cstheme="minorHAnsi"/>
          <w:lang w:eastAsia="pl-PL"/>
        </w:rPr>
        <w:t>Warunki realizacji Umowy przy udziale Podwykonawców</w:t>
      </w:r>
      <w:r w:rsidR="004E1E4B">
        <w:rPr>
          <w:rFonts w:cstheme="minorHAnsi"/>
          <w:lang w:eastAsia="pl-PL"/>
        </w:rPr>
        <w:t>;</w:t>
      </w:r>
    </w:p>
    <w:p w14:paraId="17ADFD1C" w14:textId="55D07EBB" w:rsidR="00C8575F" w:rsidRPr="00D268F8" w:rsidRDefault="00C8575F" w:rsidP="00CB3727">
      <w:pPr>
        <w:pStyle w:val="Nagwek3"/>
        <w:spacing w:before="120" w:after="120"/>
        <w:ind w:left="426"/>
        <w:rPr>
          <w:rFonts w:cstheme="minorHAnsi"/>
        </w:rPr>
      </w:pPr>
      <w:r w:rsidRPr="00D268F8">
        <w:rPr>
          <w:rFonts w:cstheme="minorHAnsi"/>
          <w:lang w:eastAsia="pl-PL"/>
        </w:rPr>
        <w:t>Załącznik nr 3A</w:t>
      </w:r>
      <w:r w:rsidR="0006172B">
        <w:rPr>
          <w:rFonts w:cstheme="minorHAnsi"/>
          <w:lang w:eastAsia="pl-PL"/>
        </w:rPr>
        <w:t xml:space="preserve"> - </w:t>
      </w:r>
      <w:r w:rsidRPr="00D268F8">
        <w:rPr>
          <w:rFonts w:cstheme="minorHAnsi"/>
          <w:lang w:eastAsia="pl-PL"/>
        </w:rPr>
        <w:t>Wykaz podwykonawców</w:t>
      </w:r>
      <w:r w:rsidR="004E1E4B">
        <w:rPr>
          <w:rFonts w:cstheme="minorHAnsi"/>
          <w:lang w:eastAsia="pl-PL"/>
        </w:rPr>
        <w:t>;</w:t>
      </w:r>
    </w:p>
    <w:p w14:paraId="0AB2DF49" w14:textId="3A9ABDAD" w:rsidR="00C8575F" w:rsidRPr="00CB3727" w:rsidRDefault="00260823" w:rsidP="00CB3727">
      <w:pPr>
        <w:pStyle w:val="Nagwek3"/>
        <w:ind w:left="426"/>
        <w:rPr>
          <w:rFonts w:cstheme="minorHAnsi"/>
          <w:b/>
        </w:rPr>
      </w:pPr>
      <w:r w:rsidRPr="00260823">
        <w:rPr>
          <w:rFonts w:cstheme="minorHAnsi"/>
        </w:rPr>
        <w:t>Załącznik nr 4</w:t>
      </w:r>
      <w:r w:rsidR="0006172B">
        <w:rPr>
          <w:rFonts w:cstheme="minorHAnsi"/>
        </w:rPr>
        <w:t xml:space="preserve"> - </w:t>
      </w:r>
      <w:r w:rsidRPr="00D268F8">
        <w:rPr>
          <w:rFonts w:cstheme="minorHAnsi"/>
        </w:rPr>
        <w:t>Warunki wniesienia i zwrotu zabezpieczenia należytego wykonania Umowy</w:t>
      </w:r>
      <w:r w:rsidR="004E1E4B">
        <w:rPr>
          <w:rFonts w:cstheme="minorHAnsi"/>
        </w:rPr>
        <w:t>;</w:t>
      </w:r>
    </w:p>
    <w:p w14:paraId="70DC4652" w14:textId="7C1BD674" w:rsidR="00C8575F" w:rsidRDefault="00C8575F" w:rsidP="00CB3727">
      <w:pPr>
        <w:pStyle w:val="Nagwek3"/>
        <w:spacing w:before="120" w:after="120"/>
        <w:ind w:left="426"/>
        <w:rPr>
          <w:rFonts w:cstheme="minorHAnsi"/>
          <w:lang w:eastAsia="en-US"/>
        </w:rPr>
      </w:pPr>
      <w:bookmarkStart w:id="12" w:name="_Hlk211925512"/>
      <w:r w:rsidRPr="00D268F8">
        <w:rPr>
          <w:rFonts w:cstheme="minorHAnsi"/>
        </w:rPr>
        <w:t>Załącznik nr 4A</w:t>
      </w:r>
      <w:r w:rsidR="0006172B">
        <w:rPr>
          <w:rFonts w:cstheme="minorHAnsi"/>
        </w:rPr>
        <w:t xml:space="preserve"> - </w:t>
      </w:r>
      <w:r w:rsidRPr="00CB3727">
        <w:rPr>
          <w:rFonts w:cstheme="minorHAnsi"/>
          <w:lang w:eastAsia="en-US"/>
        </w:rPr>
        <w:t>Potwierdzenie wniesienia zabezpieczenia należytego wykonania Umowy</w:t>
      </w:r>
      <w:r w:rsidR="004E1E4B">
        <w:rPr>
          <w:rFonts w:cstheme="minorHAnsi"/>
          <w:lang w:eastAsia="en-US"/>
        </w:rPr>
        <w:t>;</w:t>
      </w:r>
    </w:p>
    <w:bookmarkEnd w:id="12"/>
    <w:p w14:paraId="4D82B691" w14:textId="1F74AE22" w:rsidR="00C8575F" w:rsidRPr="00D268F8" w:rsidRDefault="00C8575F" w:rsidP="00CB3727">
      <w:pPr>
        <w:pStyle w:val="Nagwek3"/>
        <w:spacing w:before="120" w:after="120"/>
        <w:ind w:left="426"/>
        <w:rPr>
          <w:rFonts w:cstheme="minorHAnsi"/>
          <w:kern w:val="0"/>
          <w:lang w:eastAsia="en-US"/>
        </w:rPr>
      </w:pPr>
      <w:r w:rsidRPr="00D268F8">
        <w:rPr>
          <w:rFonts w:cstheme="minorHAnsi"/>
          <w:kern w:val="0"/>
          <w:lang w:eastAsia="en-US"/>
        </w:rPr>
        <w:t>Załącznik nr 5</w:t>
      </w:r>
      <w:r w:rsidR="0006172B">
        <w:rPr>
          <w:rFonts w:cstheme="minorHAnsi"/>
          <w:kern w:val="0"/>
          <w:lang w:eastAsia="en-US"/>
        </w:rPr>
        <w:t xml:space="preserve"> - </w:t>
      </w:r>
      <w:r w:rsidRPr="00D268F8">
        <w:rPr>
          <w:rFonts w:cstheme="minorHAnsi"/>
          <w:kern w:val="0"/>
          <w:lang w:eastAsia="en-US"/>
        </w:rPr>
        <w:t>Obowiązki Wykonawcy związane z zatrudnieniem na podstawie umowy o pracę</w:t>
      </w:r>
      <w:r w:rsidR="004E1E4B">
        <w:rPr>
          <w:rFonts w:cstheme="minorHAnsi"/>
          <w:kern w:val="0"/>
          <w:lang w:eastAsia="en-US"/>
        </w:rPr>
        <w:t>;</w:t>
      </w:r>
    </w:p>
    <w:p w14:paraId="2AA2BF67" w14:textId="409DF3BF" w:rsidR="00C8575F" w:rsidRDefault="00C8575F" w:rsidP="00CB3727">
      <w:pPr>
        <w:pStyle w:val="Nagwek3"/>
        <w:spacing w:before="120" w:after="120"/>
        <w:ind w:left="426"/>
        <w:rPr>
          <w:rFonts w:cstheme="minorHAnsi"/>
          <w:kern w:val="0"/>
          <w:lang w:eastAsia="en-US"/>
        </w:rPr>
      </w:pPr>
      <w:r w:rsidRPr="00D268F8">
        <w:rPr>
          <w:rFonts w:cstheme="minorHAnsi"/>
          <w:kern w:val="0"/>
          <w:lang w:eastAsia="en-US"/>
        </w:rPr>
        <w:t>Załącznik nr 5a</w:t>
      </w:r>
      <w:r w:rsidR="0006172B">
        <w:rPr>
          <w:rFonts w:cstheme="minorHAnsi"/>
          <w:kern w:val="0"/>
          <w:lang w:eastAsia="en-US"/>
        </w:rPr>
        <w:t xml:space="preserve"> - </w:t>
      </w:r>
      <w:r w:rsidRPr="00D268F8">
        <w:rPr>
          <w:rFonts w:cstheme="minorHAnsi"/>
          <w:kern w:val="0"/>
          <w:lang w:eastAsia="en-US"/>
        </w:rPr>
        <w:t>Wykaz osób (klauzula społeczna)</w:t>
      </w:r>
      <w:r w:rsidR="004E1E4B">
        <w:rPr>
          <w:rFonts w:cstheme="minorHAnsi"/>
          <w:kern w:val="0"/>
          <w:lang w:eastAsia="en-US"/>
        </w:rPr>
        <w:t>;</w:t>
      </w:r>
    </w:p>
    <w:p w14:paraId="7EFEEBDE" w14:textId="5BDDC908" w:rsidR="00C8575F" w:rsidRPr="00D268F8" w:rsidRDefault="00C8575F" w:rsidP="00CB3727">
      <w:pPr>
        <w:pStyle w:val="Nagwek3"/>
        <w:spacing w:before="120" w:after="120"/>
        <w:ind w:left="426"/>
        <w:rPr>
          <w:rFonts w:eastAsia="Calibri" w:cstheme="minorHAnsi"/>
          <w:kern w:val="0"/>
          <w:lang w:eastAsia="en-US"/>
        </w:rPr>
      </w:pPr>
      <w:r w:rsidRPr="00D268F8">
        <w:rPr>
          <w:rFonts w:eastAsia="Calibri" w:cstheme="minorHAnsi"/>
          <w:kern w:val="0"/>
          <w:lang w:eastAsia="en-US"/>
        </w:rPr>
        <w:t>Załącznik nr 6</w:t>
      </w:r>
      <w:r w:rsidR="0006172B">
        <w:rPr>
          <w:rFonts w:eastAsia="Calibri" w:cstheme="minorHAnsi"/>
          <w:kern w:val="0"/>
          <w:lang w:eastAsia="en-US"/>
        </w:rPr>
        <w:t xml:space="preserve"> - </w:t>
      </w:r>
      <w:r w:rsidRPr="00D268F8">
        <w:rPr>
          <w:rFonts w:eastAsia="Calibri" w:cstheme="minorHAnsi"/>
          <w:kern w:val="0"/>
          <w:lang w:eastAsia="en-US"/>
        </w:rPr>
        <w:t xml:space="preserve">Zmiany wynagrodzenia na podstawie art.439 ustawy </w:t>
      </w:r>
      <w:proofErr w:type="spellStart"/>
      <w:r w:rsidRPr="00D268F8">
        <w:rPr>
          <w:rFonts w:eastAsia="Calibri" w:cstheme="minorHAnsi"/>
          <w:kern w:val="0"/>
          <w:lang w:eastAsia="en-US"/>
        </w:rPr>
        <w:t>Pzp</w:t>
      </w:r>
      <w:proofErr w:type="spellEnd"/>
      <w:r w:rsidR="007B6A7C">
        <w:rPr>
          <w:rFonts w:eastAsia="Calibri" w:cstheme="minorHAnsi"/>
          <w:kern w:val="0"/>
          <w:lang w:eastAsia="en-US"/>
        </w:rPr>
        <w:t>;</w:t>
      </w:r>
    </w:p>
    <w:p w14:paraId="749454F9" w14:textId="5C0F0CFC" w:rsidR="00C8575F" w:rsidRPr="00CB3727" w:rsidRDefault="00C8575F" w:rsidP="00CB3727">
      <w:pPr>
        <w:pStyle w:val="Nagwek3"/>
        <w:spacing w:before="120" w:after="120"/>
        <w:ind w:left="426"/>
        <w:rPr>
          <w:rFonts w:eastAsia="Calibri" w:cstheme="minorHAnsi"/>
          <w:kern w:val="0"/>
          <w:lang w:eastAsia="en-US"/>
        </w:rPr>
      </w:pPr>
      <w:r w:rsidRPr="00D268F8">
        <w:rPr>
          <w:rFonts w:eastAsia="Calibri" w:cstheme="minorHAnsi"/>
          <w:kern w:val="0"/>
          <w:lang w:eastAsia="en-US"/>
        </w:rPr>
        <w:t xml:space="preserve">Załącznik nr </w:t>
      </w:r>
      <w:r w:rsidR="00F10191" w:rsidRPr="00D268F8">
        <w:rPr>
          <w:rFonts w:eastAsia="Calibri" w:cstheme="minorHAnsi"/>
          <w:kern w:val="0"/>
          <w:lang w:eastAsia="en-US"/>
        </w:rPr>
        <w:t>7</w:t>
      </w:r>
      <w:r w:rsidR="0006172B">
        <w:rPr>
          <w:rFonts w:eastAsia="Calibri" w:cstheme="minorHAnsi"/>
          <w:kern w:val="0"/>
          <w:lang w:eastAsia="en-US"/>
        </w:rPr>
        <w:t xml:space="preserve"> - </w:t>
      </w:r>
      <w:r w:rsidR="00D143F1">
        <w:rPr>
          <w:rFonts w:eastAsia="Calibri" w:cstheme="minorHAnsi"/>
          <w:kern w:val="0"/>
          <w:lang w:eastAsia="en-US"/>
        </w:rPr>
        <w:t>P</w:t>
      </w:r>
      <w:r w:rsidRPr="00D268F8">
        <w:rPr>
          <w:rFonts w:eastAsia="Calibri" w:cstheme="minorHAnsi"/>
          <w:kern w:val="0"/>
          <w:lang w:eastAsia="en-US"/>
        </w:rPr>
        <w:t>ostanowienia dotyczące ochrony danych osobowych (RODO)</w:t>
      </w:r>
      <w:r w:rsidR="007B6A7C">
        <w:rPr>
          <w:rFonts w:eastAsia="Calibri" w:cstheme="minorHAnsi"/>
          <w:kern w:val="0"/>
          <w:lang w:eastAsia="en-US"/>
        </w:rPr>
        <w:t>.</w:t>
      </w:r>
    </w:p>
    <w:p w14:paraId="786382F5" w14:textId="52803028" w:rsidR="00A42685" w:rsidRPr="00D268F8" w:rsidRDefault="00065CD4" w:rsidP="00CB3727">
      <w:pPr>
        <w:suppressAutoHyphens w:val="0"/>
        <w:spacing w:before="1200" w:after="120"/>
        <w:ind w:left="425"/>
        <w:rPr>
          <w:rFonts w:asciiTheme="minorHAnsi" w:hAnsiTheme="minorHAnsi" w:cstheme="minorHAnsi"/>
        </w:rPr>
      </w:pPr>
      <w:r w:rsidRPr="00D268F8">
        <w:rPr>
          <w:rFonts w:asciiTheme="minorHAnsi" w:hAnsiTheme="minorHAnsi" w:cstheme="minorHAnsi"/>
          <w:b/>
        </w:rPr>
        <w:t>Zamawiający</w:t>
      </w:r>
      <w:r w:rsidR="00AC16EE" w:rsidRPr="00D268F8">
        <w:rPr>
          <w:rFonts w:asciiTheme="minorHAnsi" w:hAnsiTheme="minorHAnsi" w:cstheme="minorHAnsi"/>
          <w:b/>
        </w:rPr>
        <w:tab/>
      </w:r>
      <w:r w:rsidR="00AC16EE" w:rsidRPr="00D268F8">
        <w:rPr>
          <w:rFonts w:asciiTheme="minorHAnsi" w:hAnsiTheme="minorHAnsi" w:cstheme="minorHAnsi"/>
          <w:b/>
        </w:rPr>
        <w:tab/>
      </w:r>
      <w:r w:rsidR="00AC16EE" w:rsidRPr="00D268F8">
        <w:rPr>
          <w:rFonts w:asciiTheme="minorHAnsi" w:hAnsiTheme="minorHAnsi" w:cstheme="minorHAnsi"/>
          <w:b/>
        </w:rPr>
        <w:tab/>
      </w:r>
      <w:r w:rsidR="00AC16EE" w:rsidRPr="00D268F8">
        <w:rPr>
          <w:rFonts w:asciiTheme="minorHAnsi" w:hAnsiTheme="minorHAnsi" w:cstheme="minorHAnsi"/>
          <w:b/>
        </w:rPr>
        <w:tab/>
      </w:r>
      <w:r w:rsidR="00AC16EE" w:rsidRPr="00D268F8">
        <w:rPr>
          <w:rFonts w:asciiTheme="minorHAnsi" w:hAnsiTheme="minorHAnsi" w:cstheme="minorHAnsi"/>
          <w:b/>
        </w:rPr>
        <w:tab/>
      </w:r>
      <w:r w:rsidR="00AC16EE" w:rsidRPr="00D268F8">
        <w:rPr>
          <w:rFonts w:asciiTheme="minorHAnsi" w:hAnsiTheme="minorHAnsi" w:cstheme="minorHAnsi"/>
          <w:b/>
        </w:rPr>
        <w:tab/>
      </w:r>
      <w:r w:rsidR="00AC16EE" w:rsidRPr="00D268F8">
        <w:rPr>
          <w:rFonts w:asciiTheme="minorHAnsi" w:hAnsiTheme="minorHAnsi" w:cstheme="minorHAnsi"/>
          <w:b/>
        </w:rPr>
        <w:tab/>
      </w:r>
      <w:r w:rsidR="00AC16EE" w:rsidRPr="00D268F8">
        <w:rPr>
          <w:rFonts w:asciiTheme="minorHAnsi" w:hAnsiTheme="minorHAnsi" w:cstheme="minorHAnsi"/>
          <w:b/>
        </w:rPr>
        <w:tab/>
      </w:r>
      <w:r w:rsidR="00AC16EE" w:rsidRPr="00D268F8">
        <w:rPr>
          <w:rFonts w:asciiTheme="minorHAnsi" w:hAnsiTheme="minorHAnsi" w:cstheme="minorHAnsi"/>
          <w:b/>
        </w:rPr>
        <w:tab/>
      </w:r>
      <w:r w:rsidR="00EF668F" w:rsidRPr="00D268F8">
        <w:rPr>
          <w:rFonts w:asciiTheme="minorHAnsi" w:hAnsiTheme="minorHAnsi" w:cstheme="minorHAnsi"/>
          <w:b/>
        </w:rPr>
        <w:t>Wykonawca</w:t>
      </w:r>
    </w:p>
    <w:sectPr w:rsidR="00A42685" w:rsidRPr="00D268F8" w:rsidSect="00197C57">
      <w:headerReference w:type="default" r:id="rId11"/>
      <w:footerReference w:type="default" r:id="rId12"/>
      <w:pgSz w:w="11906" w:h="16838" w:code="9"/>
      <w:pgMar w:top="709" w:right="1406" w:bottom="1276" w:left="1418" w:header="284" w:footer="854" w:gutter="0"/>
      <w:cols w:space="708"/>
      <w:docGrid w:linePitch="326"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ACEC71" w14:textId="77777777" w:rsidR="00D62AC6" w:rsidRDefault="00D62AC6" w:rsidP="00EB2FCC">
      <w:pPr>
        <w:spacing w:after="0" w:line="240" w:lineRule="auto"/>
      </w:pPr>
      <w:r>
        <w:separator/>
      </w:r>
    </w:p>
    <w:p w14:paraId="33F7B059" w14:textId="77777777" w:rsidR="00D62AC6" w:rsidRDefault="00D62AC6"/>
  </w:endnote>
  <w:endnote w:type="continuationSeparator" w:id="0">
    <w:p w14:paraId="51EF0058" w14:textId="77777777" w:rsidR="00D62AC6" w:rsidRDefault="00D62AC6" w:rsidP="00EB2FCC">
      <w:pPr>
        <w:spacing w:after="0" w:line="240" w:lineRule="auto"/>
      </w:pPr>
      <w:r>
        <w:continuationSeparator/>
      </w:r>
    </w:p>
    <w:p w14:paraId="58ED138C" w14:textId="77777777" w:rsidR="00D62AC6" w:rsidRDefault="00D62A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 Sans">
    <w:panose1 w:val="020B0606030504020204"/>
    <w:charset w:val="EE"/>
    <w:family w:val="swiss"/>
    <w:pitch w:val="variable"/>
    <w:sig w:usb0="E00002EF" w:usb1="4000205B" w:usb2="00000028"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dobe Devanagari">
    <w:panose1 w:val="02040503050201020203"/>
    <w:charset w:val="00"/>
    <w:family w:val="roman"/>
    <w:notTrueType/>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ont302">
    <w:altName w:val="Times New Roman"/>
    <w:charset w:val="EE"/>
    <w:family w:val="auto"/>
    <w:pitch w:val="variable"/>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436681343"/>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3BFA2463" w14:textId="28201CC6" w:rsidR="00F86609" w:rsidRPr="00197C57" w:rsidRDefault="00F86609" w:rsidP="00197C57">
            <w:pPr>
              <w:pStyle w:val="Stopka"/>
              <w:spacing w:before="240"/>
              <w:jc w:val="right"/>
              <w:rPr>
                <w:sz w:val="20"/>
                <w:szCs w:val="20"/>
              </w:rPr>
            </w:pPr>
            <w:r w:rsidRPr="00197C57">
              <w:rPr>
                <w:sz w:val="20"/>
                <w:szCs w:val="20"/>
              </w:rPr>
              <w:t xml:space="preserve">Strona </w:t>
            </w:r>
            <w:r w:rsidRPr="00197C57">
              <w:rPr>
                <w:b/>
                <w:bCs/>
                <w:sz w:val="20"/>
                <w:szCs w:val="20"/>
              </w:rPr>
              <w:fldChar w:fldCharType="begin"/>
            </w:r>
            <w:r w:rsidRPr="00197C57">
              <w:rPr>
                <w:b/>
                <w:bCs/>
                <w:sz w:val="20"/>
                <w:szCs w:val="20"/>
              </w:rPr>
              <w:instrText>PAGE</w:instrText>
            </w:r>
            <w:r w:rsidRPr="00197C57">
              <w:rPr>
                <w:b/>
                <w:bCs/>
                <w:sz w:val="20"/>
                <w:szCs w:val="20"/>
              </w:rPr>
              <w:fldChar w:fldCharType="separate"/>
            </w:r>
            <w:r w:rsidR="006930DA" w:rsidRPr="00197C57">
              <w:rPr>
                <w:b/>
                <w:bCs/>
                <w:noProof/>
                <w:sz w:val="20"/>
                <w:szCs w:val="20"/>
              </w:rPr>
              <w:t>20</w:t>
            </w:r>
            <w:r w:rsidRPr="00197C57">
              <w:rPr>
                <w:b/>
                <w:bCs/>
                <w:sz w:val="20"/>
                <w:szCs w:val="20"/>
              </w:rPr>
              <w:fldChar w:fldCharType="end"/>
            </w:r>
            <w:r w:rsidRPr="00197C57">
              <w:rPr>
                <w:sz w:val="20"/>
                <w:szCs w:val="20"/>
              </w:rPr>
              <w:t xml:space="preserve"> z </w:t>
            </w:r>
            <w:r w:rsidRPr="00197C57">
              <w:rPr>
                <w:b/>
                <w:bCs/>
                <w:sz w:val="20"/>
                <w:szCs w:val="20"/>
              </w:rPr>
              <w:fldChar w:fldCharType="begin"/>
            </w:r>
            <w:r w:rsidRPr="00197C57">
              <w:rPr>
                <w:b/>
                <w:bCs/>
                <w:sz w:val="20"/>
                <w:szCs w:val="20"/>
              </w:rPr>
              <w:instrText>NUMPAGES</w:instrText>
            </w:r>
            <w:r w:rsidRPr="00197C57">
              <w:rPr>
                <w:b/>
                <w:bCs/>
                <w:sz w:val="20"/>
                <w:szCs w:val="20"/>
              </w:rPr>
              <w:fldChar w:fldCharType="separate"/>
            </w:r>
            <w:r w:rsidR="006930DA" w:rsidRPr="00197C57">
              <w:rPr>
                <w:b/>
                <w:bCs/>
                <w:noProof/>
                <w:sz w:val="20"/>
                <w:szCs w:val="20"/>
              </w:rPr>
              <w:t>20</w:t>
            </w:r>
            <w:r w:rsidRPr="00197C57">
              <w:rPr>
                <w:b/>
                <w:bCs/>
                <w:sz w:val="20"/>
                <w:szCs w:val="20"/>
              </w:rPr>
              <w:fldChar w:fldCharType="end"/>
            </w:r>
          </w:p>
        </w:sdtContent>
      </w:sdt>
    </w:sdtContent>
  </w:sdt>
  <w:p w14:paraId="7E6175F9" w14:textId="77777777" w:rsidR="00F86609" w:rsidRDefault="00F8660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5FAEC2" w14:textId="6441C762" w:rsidR="00D62AC6" w:rsidRDefault="00197C57" w:rsidP="00EB2FCC">
      <w:pPr>
        <w:spacing w:after="0" w:line="240" w:lineRule="auto"/>
      </w:pPr>
      <w:r>
        <w:separator/>
      </w:r>
    </w:p>
  </w:footnote>
  <w:footnote w:type="continuationSeparator" w:id="0">
    <w:p w14:paraId="3F9EDF5E" w14:textId="77777777" w:rsidR="00D62AC6" w:rsidRDefault="00D62AC6" w:rsidP="00EB2FCC">
      <w:pPr>
        <w:spacing w:after="0" w:line="240" w:lineRule="auto"/>
      </w:pPr>
      <w:r>
        <w:continuationSeparator/>
      </w:r>
    </w:p>
    <w:p w14:paraId="4CEBFE00" w14:textId="77777777" w:rsidR="00D62AC6" w:rsidRDefault="00D62AC6"/>
  </w:footnote>
  <w:footnote w:id="1">
    <w:p w14:paraId="142718D3" w14:textId="1A969802" w:rsidR="006825F3" w:rsidRPr="00197C57" w:rsidRDefault="006825F3" w:rsidP="00197C57">
      <w:pPr>
        <w:pStyle w:val="Tekstprzypisudolnego"/>
        <w:spacing w:after="0" w:line="240" w:lineRule="auto"/>
        <w:ind w:left="142" w:hanging="142"/>
        <w:rPr>
          <w:rFonts w:asciiTheme="minorHAnsi" w:hAnsiTheme="minorHAnsi" w:cstheme="minorHAnsi"/>
        </w:rPr>
      </w:pPr>
      <w:r w:rsidRPr="003037F9">
        <w:rPr>
          <w:rStyle w:val="Odwoanieprzypisudolnego"/>
          <w:rFonts w:asciiTheme="minorHAnsi" w:hAnsiTheme="minorHAnsi" w:cstheme="minorHAnsi"/>
          <w:sz w:val="22"/>
          <w:szCs w:val="22"/>
        </w:rPr>
        <w:footnoteRef/>
      </w:r>
      <w:r w:rsidRPr="003037F9">
        <w:rPr>
          <w:rFonts w:asciiTheme="minorHAnsi" w:hAnsiTheme="minorHAnsi" w:cstheme="minorHAnsi"/>
          <w:sz w:val="22"/>
          <w:szCs w:val="22"/>
        </w:rPr>
        <w:t xml:space="preserve"> </w:t>
      </w:r>
      <w:r w:rsidR="000E6C9D" w:rsidRPr="00197C57">
        <w:rPr>
          <w:rFonts w:asciiTheme="minorHAnsi" w:hAnsiTheme="minorHAnsi" w:cstheme="minorHAnsi"/>
        </w:rPr>
        <w:t>Skreślić datę i miejscowość w przypadku umowy zawartej w formie elektronicznej, miejscowość  w przypadku umowy zawartej korespondencyjnie.</w:t>
      </w:r>
    </w:p>
  </w:footnote>
  <w:footnote w:id="2">
    <w:p w14:paraId="477A8F6E" w14:textId="7801FE3F" w:rsidR="003157A3" w:rsidRPr="00197C57" w:rsidRDefault="003157A3" w:rsidP="00197C57">
      <w:pPr>
        <w:pStyle w:val="Bezodstpw"/>
        <w:ind w:left="284" w:hanging="284"/>
        <w:rPr>
          <w:rFonts w:cstheme="minorHAnsi"/>
          <w:sz w:val="20"/>
          <w:szCs w:val="20"/>
        </w:rPr>
      </w:pPr>
      <w:r w:rsidRPr="00197C57">
        <w:rPr>
          <w:rStyle w:val="Odwoanieprzypisudolnego"/>
          <w:rFonts w:cstheme="minorHAnsi"/>
          <w:sz w:val="20"/>
          <w:szCs w:val="20"/>
        </w:rPr>
        <w:footnoteRef/>
      </w:r>
      <w:r w:rsidRPr="00197C57">
        <w:rPr>
          <w:rFonts w:cstheme="minorHAnsi"/>
          <w:sz w:val="20"/>
          <w:szCs w:val="20"/>
        </w:rPr>
        <w:t xml:space="preserve"> </w:t>
      </w:r>
      <w:r w:rsidR="000E6C9D" w:rsidRPr="00197C57">
        <w:rPr>
          <w:rFonts w:cstheme="minorHAnsi"/>
          <w:sz w:val="20"/>
          <w:szCs w:val="20"/>
        </w:rPr>
        <w:t xml:space="preserve">Wpisać zgodnie z właściwą częścią postępowania.  </w:t>
      </w:r>
    </w:p>
  </w:footnote>
  <w:footnote w:id="3">
    <w:p w14:paraId="1E98C754" w14:textId="77777777" w:rsidR="00B22DD3" w:rsidRPr="00197C57" w:rsidRDefault="00B22DD3" w:rsidP="00197C57">
      <w:pPr>
        <w:pStyle w:val="Bezodstpw"/>
        <w:ind w:left="284" w:hanging="284"/>
        <w:rPr>
          <w:rFonts w:cstheme="minorHAnsi"/>
          <w:sz w:val="20"/>
          <w:szCs w:val="20"/>
        </w:rPr>
      </w:pPr>
      <w:r w:rsidRPr="00197C57">
        <w:rPr>
          <w:rStyle w:val="Odwoanieprzypisudolnego"/>
          <w:rFonts w:cstheme="minorHAnsi"/>
          <w:sz w:val="20"/>
          <w:szCs w:val="20"/>
        </w:rPr>
        <w:footnoteRef/>
      </w:r>
      <w:r w:rsidRPr="00197C57">
        <w:rPr>
          <w:rFonts w:cstheme="minorHAnsi"/>
          <w:sz w:val="20"/>
          <w:szCs w:val="20"/>
        </w:rPr>
        <w:t xml:space="preserve"> Wpisać zgodnie z właściwą częścią postępowania.  </w:t>
      </w:r>
    </w:p>
  </w:footnote>
  <w:footnote w:id="4">
    <w:p w14:paraId="403766D0" w14:textId="363398CC" w:rsidR="00FA5551" w:rsidRPr="00197C57" w:rsidRDefault="00FA5551" w:rsidP="00197C57">
      <w:pPr>
        <w:pStyle w:val="Tekstprzypisudolnego"/>
        <w:spacing w:after="0" w:line="240" w:lineRule="auto"/>
        <w:rPr>
          <w:rFonts w:asciiTheme="minorHAnsi" w:hAnsiTheme="minorHAnsi" w:cstheme="minorHAnsi"/>
        </w:rPr>
      </w:pPr>
      <w:r w:rsidRPr="00197C57">
        <w:rPr>
          <w:rStyle w:val="Odwoanieprzypisudolnego"/>
          <w:rFonts w:asciiTheme="minorHAnsi" w:hAnsiTheme="minorHAnsi" w:cstheme="minorHAnsi"/>
        </w:rPr>
        <w:footnoteRef/>
      </w:r>
      <w:r w:rsidRPr="00197C57">
        <w:rPr>
          <w:rFonts w:asciiTheme="minorHAnsi" w:hAnsiTheme="minorHAnsi" w:cstheme="minorHAnsi"/>
        </w:rPr>
        <w:t xml:space="preserve"> Wykonawca wystawiający Fakturę VAT przy użyciu Krajowego Sytemu e-</w:t>
      </w:r>
      <w:r w:rsidRPr="00197C57">
        <w:rPr>
          <w:rFonts w:asciiTheme="minorHAnsi" w:eastAsiaTheme="majorEastAsia" w:hAnsiTheme="minorHAnsi" w:cstheme="minorHAnsi"/>
        </w:rPr>
        <w:t>Faktur</w:t>
      </w:r>
      <w:r w:rsidRPr="00197C57">
        <w:rPr>
          <w:rFonts w:asciiTheme="minorHAnsi" w:hAnsiTheme="minorHAnsi" w:cstheme="minorHAnsi"/>
        </w:rPr>
        <w:t xml:space="preserve"> (</w:t>
      </w:r>
      <w:proofErr w:type="spellStart"/>
      <w:r w:rsidRPr="00197C57">
        <w:rPr>
          <w:rFonts w:asciiTheme="minorHAnsi" w:hAnsiTheme="minorHAnsi" w:cstheme="minorHAnsi"/>
        </w:rPr>
        <w:t>KSeF</w:t>
      </w:r>
      <w:proofErr w:type="spellEnd"/>
      <w:r w:rsidRPr="00197C57">
        <w:rPr>
          <w:rFonts w:asciiTheme="minorHAnsi" w:hAnsiTheme="minorHAnsi" w:cstheme="minorHAnsi"/>
        </w:rPr>
        <w:t xml:space="preserve">) zobowiązany jest </w:t>
      </w:r>
      <w:r w:rsidR="007B6A7C">
        <w:rPr>
          <w:rFonts w:asciiTheme="minorHAnsi" w:hAnsiTheme="minorHAnsi" w:cstheme="minorHAnsi"/>
        </w:rPr>
        <w:br/>
      </w:r>
      <w:r w:rsidRPr="00197C57">
        <w:rPr>
          <w:rFonts w:asciiTheme="minorHAnsi" w:hAnsiTheme="minorHAnsi" w:cstheme="minorHAnsi"/>
        </w:rPr>
        <w:t>w sekcji: Podmiot 3, wskazać dane identyfikujące Zamawiającego poprzez określenie jego danych z podaniem numeru NIP.</w:t>
      </w:r>
    </w:p>
  </w:footnote>
  <w:footnote w:id="5">
    <w:p w14:paraId="28701341" w14:textId="77777777" w:rsidR="00FA5551" w:rsidRPr="00197C57" w:rsidRDefault="00FA5551" w:rsidP="00197C57">
      <w:pPr>
        <w:pStyle w:val="Tekstprzypisudolnego"/>
        <w:spacing w:after="0" w:line="240" w:lineRule="auto"/>
        <w:rPr>
          <w:rFonts w:asciiTheme="minorHAnsi" w:hAnsiTheme="minorHAnsi" w:cstheme="minorHAnsi"/>
        </w:rPr>
      </w:pPr>
      <w:r w:rsidRPr="00197C57">
        <w:rPr>
          <w:rFonts w:asciiTheme="minorHAnsi" w:hAnsiTheme="minorHAnsi" w:cstheme="minorHAnsi"/>
          <w:vertAlign w:val="superscript"/>
        </w:rPr>
        <w:footnoteRef/>
      </w:r>
      <w:r w:rsidRPr="00197C57">
        <w:rPr>
          <w:rFonts w:asciiTheme="minorHAnsi" w:hAnsiTheme="minorHAnsi" w:cstheme="minorHAnsi"/>
          <w:vertAlign w:val="superscript"/>
        </w:rPr>
        <w:t xml:space="preserve"> </w:t>
      </w:r>
      <w:r w:rsidRPr="00197C57">
        <w:rPr>
          <w:rFonts w:asciiTheme="minorHAnsi" w:hAnsiTheme="minorHAnsi" w:cstheme="minorHAnsi"/>
        </w:rPr>
        <w:t xml:space="preserve">W przypadku zastosowania zdania pierwszego, usunąć zdanie drugie (lub odwrotnie) </w:t>
      </w:r>
    </w:p>
  </w:footnote>
  <w:footnote w:id="6">
    <w:p w14:paraId="6E9F6859" w14:textId="77777777" w:rsidR="00FA5551" w:rsidRPr="00197C57" w:rsidRDefault="00FA5551" w:rsidP="00197C57">
      <w:pPr>
        <w:pStyle w:val="Tekstprzypisudolnego"/>
        <w:spacing w:after="0" w:line="240" w:lineRule="auto"/>
        <w:rPr>
          <w:rFonts w:asciiTheme="minorHAnsi" w:hAnsiTheme="minorHAnsi" w:cstheme="minorHAnsi"/>
        </w:rPr>
      </w:pPr>
      <w:r w:rsidRPr="00197C57">
        <w:rPr>
          <w:rStyle w:val="Odwoanieprzypisudolnego"/>
          <w:rFonts w:asciiTheme="minorHAnsi" w:hAnsiTheme="minorHAnsi" w:cstheme="minorHAnsi"/>
        </w:rPr>
        <w:footnoteRef/>
      </w:r>
      <w:r w:rsidRPr="00197C57">
        <w:rPr>
          <w:rFonts w:asciiTheme="minorHAnsi" w:hAnsiTheme="minorHAnsi" w:cstheme="minorHAnsi"/>
        </w:rPr>
        <w:t xml:space="preserve"> Dotyczy tylko osób fizycznych prowadzących działalność gospodarczą.</w:t>
      </w:r>
    </w:p>
  </w:footnote>
  <w:footnote w:id="7">
    <w:p w14:paraId="7472FFF6" w14:textId="77777777" w:rsidR="00FA5551" w:rsidRPr="00197C57" w:rsidRDefault="00FA5551" w:rsidP="00197C57">
      <w:pPr>
        <w:pStyle w:val="Tekstprzypisudolnego"/>
        <w:spacing w:after="0" w:line="240" w:lineRule="auto"/>
        <w:rPr>
          <w:rFonts w:asciiTheme="minorHAnsi" w:hAnsiTheme="minorHAnsi" w:cstheme="minorHAnsi"/>
        </w:rPr>
      </w:pPr>
      <w:r w:rsidRPr="00197C57">
        <w:rPr>
          <w:rStyle w:val="Odwoanieprzypisudolnego"/>
          <w:rFonts w:asciiTheme="minorHAnsi" w:hAnsiTheme="minorHAnsi" w:cstheme="minorHAnsi"/>
        </w:rPr>
        <w:footnoteRef/>
      </w:r>
      <w:r w:rsidRPr="00197C57">
        <w:rPr>
          <w:rFonts w:asciiTheme="minorHAnsi" w:hAnsiTheme="minorHAnsi" w:cstheme="minorHAnsi"/>
        </w:rPr>
        <w:t xml:space="preserve"> Skreślić jeśli nie dotyczy i pozostawić właściwe</w:t>
      </w:r>
    </w:p>
  </w:footnote>
  <w:footnote w:id="8">
    <w:p w14:paraId="7AD27447" w14:textId="77777777" w:rsidR="00FA5551" w:rsidRPr="00197C57" w:rsidRDefault="00FA5551" w:rsidP="00197C57">
      <w:pPr>
        <w:pStyle w:val="Tekstprzypisudolnego"/>
        <w:spacing w:after="0" w:line="240" w:lineRule="auto"/>
        <w:rPr>
          <w:rFonts w:asciiTheme="minorHAnsi" w:hAnsiTheme="minorHAnsi" w:cstheme="minorHAnsi"/>
        </w:rPr>
      </w:pPr>
      <w:r w:rsidRPr="00197C57">
        <w:rPr>
          <w:rStyle w:val="Odwoanieprzypisudolnego"/>
          <w:rFonts w:asciiTheme="minorHAnsi" w:hAnsiTheme="minorHAnsi" w:cstheme="minorHAnsi"/>
        </w:rPr>
        <w:footnoteRef/>
      </w:r>
      <w:r w:rsidRPr="00197C57">
        <w:rPr>
          <w:rFonts w:asciiTheme="minorHAnsi" w:hAnsiTheme="minorHAnsi" w:cstheme="minorHAnsi"/>
        </w:rPr>
        <w:t xml:space="preserve"> Po wyborze Wykonawcy niepotrzebne skreślić</w:t>
      </w:r>
    </w:p>
  </w:footnote>
  <w:footnote w:id="9">
    <w:p w14:paraId="5A57C97D" w14:textId="77777777" w:rsidR="00D20B57" w:rsidRPr="00197C57" w:rsidRDefault="00D20B57" w:rsidP="00197C57">
      <w:pPr>
        <w:pStyle w:val="Tekstprzypisudolnego"/>
        <w:spacing w:after="0" w:line="240" w:lineRule="auto"/>
        <w:rPr>
          <w:rFonts w:asciiTheme="minorHAnsi" w:hAnsiTheme="minorHAnsi" w:cstheme="minorHAnsi"/>
        </w:rPr>
      </w:pPr>
      <w:r w:rsidRPr="00197C57">
        <w:rPr>
          <w:rStyle w:val="Odwoanieprzypisudolnego"/>
          <w:rFonts w:asciiTheme="minorHAnsi" w:hAnsiTheme="minorHAnsi" w:cstheme="minorHAnsi"/>
        </w:rPr>
        <w:footnoteRef/>
      </w:r>
      <w:r w:rsidRPr="00197C57">
        <w:rPr>
          <w:rFonts w:asciiTheme="minorHAnsi" w:hAnsiTheme="minorHAnsi" w:cstheme="minorHAnsi"/>
        </w:rPr>
        <w:t xml:space="preserve"> Niewłaściwe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9E196C" w14:textId="4EBE5F39" w:rsidR="00C276F6" w:rsidRPr="002B68BD" w:rsidRDefault="00C276F6" w:rsidP="00EF334F">
    <w:pPr>
      <w:pStyle w:val="Nagwek"/>
      <w:jc w:val="right"/>
      <w:rPr>
        <w:color w:val="000000"/>
      </w:rPr>
    </w:pPr>
  </w:p>
  <w:p w14:paraId="53D91FBC" w14:textId="77777777" w:rsidR="00F86609" w:rsidRDefault="00F8660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E"/>
    <w:multiLevelType w:val="multilevel"/>
    <w:tmpl w:val="4CB2C30E"/>
    <w:name w:val="WW8Num14"/>
    <w:lvl w:ilvl="0">
      <w:start w:val="1"/>
      <w:numFmt w:val="decimal"/>
      <w:lvlText w:val="%1."/>
      <w:lvlJc w:val="left"/>
      <w:pPr>
        <w:tabs>
          <w:tab w:val="num" w:pos="680"/>
        </w:tabs>
        <w:ind w:left="567" w:hanging="567"/>
      </w:pPr>
      <w:rPr>
        <w:rFonts w:ascii="Calibri" w:eastAsia="Open Sans" w:hAnsi="Calibri" w:cs="Arial" w:hint="default"/>
        <w:b w:val="0"/>
        <w:bCs w:val="0"/>
        <w:i w:val="0"/>
        <w:sz w:val="22"/>
        <w:szCs w:val="22"/>
      </w:rPr>
    </w:lvl>
    <w:lvl w:ilvl="1">
      <w:start w:val="1"/>
      <w:numFmt w:val="decimal"/>
      <w:lvlText w:val="%2)"/>
      <w:lvlJc w:val="left"/>
      <w:pPr>
        <w:tabs>
          <w:tab w:val="num" w:pos="0"/>
        </w:tabs>
        <w:ind w:left="1800" w:hanging="360"/>
      </w:pPr>
      <w:rPr>
        <w:rFonts w:hint="default"/>
      </w:rPr>
    </w:lvl>
    <w:lvl w:ilvl="2">
      <w:start w:val="1"/>
      <w:numFmt w:val="lowerRoman"/>
      <w:lvlText w:val="%2.%3."/>
      <w:lvlJc w:val="right"/>
      <w:pPr>
        <w:tabs>
          <w:tab w:val="num" w:pos="0"/>
        </w:tabs>
        <w:ind w:left="2520" w:hanging="180"/>
      </w:pPr>
      <w:rPr>
        <w:rFonts w:hint="default"/>
      </w:rPr>
    </w:lvl>
    <w:lvl w:ilvl="3">
      <w:start w:val="1"/>
      <w:numFmt w:val="decimal"/>
      <w:lvlText w:val="%2.%3.%4."/>
      <w:lvlJc w:val="left"/>
      <w:pPr>
        <w:tabs>
          <w:tab w:val="num" w:pos="0"/>
        </w:tabs>
        <w:ind w:left="3240" w:hanging="360"/>
      </w:pPr>
      <w:rPr>
        <w:rFonts w:hint="default"/>
      </w:rPr>
    </w:lvl>
    <w:lvl w:ilvl="4">
      <w:start w:val="1"/>
      <w:numFmt w:val="lowerLetter"/>
      <w:lvlText w:val="%2.%3.%4.%5."/>
      <w:lvlJc w:val="left"/>
      <w:pPr>
        <w:tabs>
          <w:tab w:val="num" w:pos="0"/>
        </w:tabs>
        <w:ind w:left="3960" w:hanging="360"/>
      </w:pPr>
      <w:rPr>
        <w:rFonts w:hint="default"/>
      </w:rPr>
    </w:lvl>
    <w:lvl w:ilvl="5">
      <w:start w:val="1"/>
      <w:numFmt w:val="lowerRoman"/>
      <w:lvlText w:val="%2.%3.%4.%5.%6."/>
      <w:lvlJc w:val="right"/>
      <w:pPr>
        <w:tabs>
          <w:tab w:val="num" w:pos="0"/>
        </w:tabs>
        <w:ind w:left="4680" w:hanging="180"/>
      </w:pPr>
      <w:rPr>
        <w:rFonts w:hint="default"/>
      </w:rPr>
    </w:lvl>
    <w:lvl w:ilvl="6">
      <w:start w:val="1"/>
      <w:numFmt w:val="decimal"/>
      <w:lvlText w:val="%2.%3.%4.%5.%6.%7."/>
      <w:lvlJc w:val="left"/>
      <w:pPr>
        <w:tabs>
          <w:tab w:val="num" w:pos="0"/>
        </w:tabs>
        <w:ind w:left="5400" w:hanging="360"/>
      </w:pPr>
      <w:rPr>
        <w:rFonts w:hint="default"/>
      </w:rPr>
    </w:lvl>
    <w:lvl w:ilvl="7">
      <w:start w:val="1"/>
      <w:numFmt w:val="lowerLetter"/>
      <w:lvlText w:val="%2.%3.%4.%5.%6.%7.%8."/>
      <w:lvlJc w:val="left"/>
      <w:pPr>
        <w:tabs>
          <w:tab w:val="num" w:pos="0"/>
        </w:tabs>
        <w:ind w:left="6120" w:hanging="360"/>
      </w:pPr>
      <w:rPr>
        <w:rFonts w:hint="default"/>
      </w:rPr>
    </w:lvl>
    <w:lvl w:ilvl="8">
      <w:start w:val="1"/>
      <w:numFmt w:val="lowerRoman"/>
      <w:lvlText w:val="%2.%3.%4.%5.%6.%7.%8.%9."/>
      <w:lvlJc w:val="right"/>
      <w:pPr>
        <w:tabs>
          <w:tab w:val="num" w:pos="0"/>
        </w:tabs>
        <w:ind w:left="6840" w:hanging="180"/>
      </w:pPr>
      <w:rPr>
        <w:rFonts w:hint="default"/>
      </w:rPr>
    </w:lvl>
  </w:abstractNum>
  <w:abstractNum w:abstractNumId="2" w15:restartNumberingAfterBreak="0">
    <w:nsid w:val="060E0177"/>
    <w:multiLevelType w:val="hybridMultilevel"/>
    <w:tmpl w:val="DA1ABCDC"/>
    <w:lvl w:ilvl="0" w:tplc="1422BD36">
      <w:start w:val="1"/>
      <w:numFmt w:val="decimal"/>
      <w:lvlText w:val="%1)"/>
      <w:lvlJc w:val="left"/>
      <w:pPr>
        <w:ind w:left="786" w:hanging="360"/>
      </w:pPr>
      <w:rPr>
        <w:rFonts w:hint="default"/>
      </w:rPr>
    </w:lvl>
    <w:lvl w:ilvl="1" w:tplc="04150019" w:tentative="1">
      <w:start w:val="1"/>
      <w:numFmt w:val="lowerLetter"/>
      <w:lvlText w:val="%2."/>
      <w:lvlJc w:val="left"/>
      <w:pPr>
        <w:ind w:left="246" w:hanging="360"/>
      </w:pPr>
    </w:lvl>
    <w:lvl w:ilvl="2" w:tplc="0415001B" w:tentative="1">
      <w:start w:val="1"/>
      <w:numFmt w:val="lowerRoman"/>
      <w:lvlText w:val="%3."/>
      <w:lvlJc w:val="right"/>
      <w:pPr>
        <w:ind w:left="966" w:hanging="180"/>
      </w:pPr>
    </w:lvl>
    <w:lvl w:ilvl="3" w:tplc="0415000F" w:tentative="1">
      <w:start w:val="1"/>
      <w:numFmt w:val="decimal"/>
      <w:lvlText w:val="%4."/>
      <w:lvlJc w:val="left"/>
      <w:pPr>
        <w:ind w:left="1686" w:hanging="360"/>
      </w:pPr>
    </w:lvl>
    <w:lvl w:ilvl="4" w:tplc="04150019" w:tentative="1">
      <w:start w:val="1"/>
      <w:numFmt w:val="lowerLetter"/>
      <w:lvlText w:val="%5."/>
      <w:lvlJc w:val="left"/>
      <w:pPr>
        <w:ind w:left="2406" w:hanging="360"/>
      </w:pPr>
    </w:lvl>
    <w:lvl w:ilvl="5" w:tplc="0415001B" w:tentative="1">
      <w:start w:val="1"/>
      <w:numFmt w:val="lowerRoman"/>
      <w:lvlText w:val="%6."/>
      <w:lvlJc w:val="right"/>
      <w:pPr>
        <w:ind w:left="3126" w:hanging="180"/>
      </w:pPr>
    </w:lvl>
    <w:lvl w:ilvl="6" w:tplc="0415000F" w:tentative="1">
      <w:start w:val="1"/>
      <w:numFmt w:val="decimal"/>
      <w:lvlText w:val="%7."/>
      <w:lvlJc w:val="left"/>
      <w:pPr>
        <w:ind w:left="3846" w:hanging="360"/>
      </w:pPr>
    </w:lvl>
    <w:lvl w:ilvl="7" w:tplc="04150019" w:tentative="1">
      <w:start w:val="1"/>
      <w:numFmt w:val="lowerLetter"/>
      <w:lvlText w:val="%8."/>
      <w:lvlJc w:val="left"/>
      <w:pPr>
        <w:ind w:left="4566" w:hanging="360"/>
      </w:pPr>
    </w:lvl>
    <w:lvl w:ilvl="8" w:tplc="0415001B" w:tentative="1">
      <w:start w:val="1"/>
      <w:numFmt w:val="lowerRoman"/>
      <w:lvlText w:val="%9."/>
      <w:lvlJc w:val="right"/>
      <w:pPr>
        <w:ind w:left="5286" w:hanging="180"/>
      </w:pPr>
    </w:lvl>
  </w:abstractNum>
  <w:abstractNum w:abstractNumId="3" w15:restartNumberingAfterBreak="0">
    <w:nsid w:val="0C637181"/>
    <w:multiLevelType w:val="hybridMultilevel"/>
    <w:tmpl w:val="1AF81826"/>
    <w:lvl w:ilvl="0" w:tplc="EDBCE8B6">
      <w:start w:val="1"/>
      <w:numFmt w:val="decimal"/>
      <w:pStyle w:val="Nagwek2"/>
      <w:lvlText w:val="§ %1"/>
      <w:lvlJc w:val="left"/>
      <w:pPr>
        <w:ind w:left="989" w:hanging="705"/>
      </w:pPr>
      <w:rPr>
        <w:b/>
        <w:bCs w:val="0"/>
      </w:rPr>
    </w:lvl>
    <w:lvl w:ilvl="1" w:tplc="04150017">
      <w:start w:val="1"/>
      <w:numFmt w:val="lowerLetter"/>
      <w:lvlText w:val="%2)"/>
      <w:lvlJc w:val="left"/>
      <w:pPr>
        <w:ind w:left="-1396" w:hanging="360"/>
      </w:pPr>
    </w:lvl>
    <w:lvl w:ilvl="2" w:tplc="0415001B" w:tentative="1">
      <w:start w:val="1"/>
      <w:numFmt w:val="lowerRoman"/>
      <w:lvlText w:val="%3."/>
      <w:lvlJc w:val="right"/>
      <w:pPr>
        <w:ind w:left="-676" w:hanging="180"/>
      </w:pPr>
    </w:lvl>
    <w:lvl w:ilvl="3" w:tplc="0415000F" w:tentative="1">
      <w:start w:val="1"/>
      <w:numFmt w:val="decimal"/>
      <w:lvlText w:val="%4."/>
      <w:lvlJc w:val="left"/>
      <w:pPr>
        <w:ind w:left="44" w:hanging="360"/>
      </w:pPr>
    </w:lvl>
    <w:lvl w:ilvl="4" w:tplc="04150019" w:tentative="1">
      <w:start w:val="1"/>
      <w:numFmt w:val="lowerLetter"/>
      <w:lvlText w:val="%5."/>
      <w:lvlJc w:val="left"/>
      <w:pPr>
        <w:ind w:left="764" w:hanging="360"/>
      </w:pPr>
    </w:lvl>
    <w:lvl w:ilvl="5" w:tplc="0415001B" w:tentative="1">
      <w:start w:val="1"/>
      <w:numFmt w:val="lowerRoman"/>
      <w:lvlText w:val="%6."/>
      <w:lvlJc w:val="right"/>
      <w:pPr>
        <w:ind w:left="1484" w:hanging="180"/>
      </w:pPr>
    </w:lvl>
    <w:lvl w:ilvl="6" w:tplc="0415000F" w:tentative="1">
      <w:start w:val="1"/>
      <w:numFmt w:val="decimal"/>
      <w:lvlText w:val="%7."/>
      <w:lvlJc w:val="left"/>
      <w:pPr>
        <w:ind w:left="2204" w:hanging="360"/>
      </w:pPr>
    </w:lvl>
    <w:lvl w:ilvl="7" w:tplc="04150019" w:tentative="1">
      <w:start w:val="1"/>
      <w:numFmt w:val="lowerLetter"/>
      <w:lvlText w:val="%8."/>
      <w:lvlJc w:val="left"/>
      <w:pPr>
        <w:ind w:left="2924" w:hanging="360"/>
      </w:pPr>
    </w:lvl>
    <w:lvl w:ilvl="8" w:tplc="0415001B" w:tentative="1">
      <w:start w:val="1"/>
      <w:numFmt w:val="lowerRoman"/>
      <w:lvlText w:val="%9."/>
      <w:lvlJc w:val="right"/>
      <w:pPr>
        <w:ind w:left="3644" w:hanging="180"/>
      </w:pPr>
    </w:lvl>
  </w:abstractNum>
  <w:abstractNum w:abstractNumId="4" w15:restartNumberingAfterBreak="0">
    <w:nsid w:val="0D762791"/>
    <w:multiLevelType w:val="hybridMultilevel"/>
    <w:tmpl w:val="2724D408"/>
    <w:lvl w:ilvl="0" w:tplc="53263DF8">
      <w:start w:val="1"/>
      <w:numFmt w:val="decimal"/>
      <w:lvlText w:val="%1."/>
      <w:lvlJc w:val="left"/>
      <w:pPr>
        <w:ind w:left="360" w:hanging="360"/>
      </w:pPr>
      <w:rPr>
        <w:rFonts w:ascii="Calibri" w:hAnsi="Calibri" w:cs="Calibri" w:hint="default"/>
      </w:rPr>
    </w:lvl>
    <w:lvl w:ilvl="1" w:tplc="04150019">
      <w:start w:val="1"/>
      <w:numFmt w:val="lowerLetter"/>
      <w:lvlText w:val="%2."/>
      <w:lvlJc w:val="left"/>
      <w:pPr>
        <w:ind w:left="1080" w:hanging="360"/>
      </w:pPr>
    </w:lvl>
    <w:lvl w:ilvl="2" w:tplc="1422BD36">
      <w:start w:val="1"/>
      <w:numFmt w:val="decimal"/>
      <w:lvlText w:val="%3)"/>
      <w:lvlJc w:val="left"/>
      <w:pPr>
        <w:ind w:left="1980" w:hanging="360"/>
      </w:pPr>
      <w:rPr>
        <w:rFonts w:hint="default"/>
      </w:rPr>
    </w:lvl>
    <w:lvl w:ilvl="3" w:tplc="0415001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05820FE"/>
    <w:multiLevelType w:val="hybridMultilevel"/>
    <w:tmpl w:val="90ACB120"/>
    <w:lvl w:ilvl="0" w:tplc="0415000F">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142606"/>
    <w:multiLevelType w:val="hybridMultilevel"/>
    <w:tmpl w:val="6C2C32AC"/>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5852D0"/>
    <w:multiLevelType w:val="hybridMultilevel"/>
    <w:tmpl w:val="598A624C"/>
    <w:lvl w:ilvl="0" w:tplc="84B801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E24A07"/>
    <w:multiLevelType w:val="hybridMultilevel"/>
    <w:tmpl w:val="E6224320"/>
    <w:lvl w:ilvl="0" w:tplc="345ACF14">
      <w:start w:val="1"/>
      <w:numFmt w:val="decimal"/>
      <w:lvlText w:val="%1)"/>
      <w:lvlJc w:val="left"/>
      <w:pPr>
        <w:ind w:left="860" w:hanging="435"/>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9" w15:restartNumberingAfterBreak="0">
    <w:nsid w:val="18BA56C3"/>
    <w:multiLevelType w:val="hybridMultilevel"/>
    <w:tmpl w:val="8112F9D2"/>
    <w:lvl w:ilvl="0" w:tplc="1C00869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1A7B2433"/>
    <w:multiLevelType w:val="hybridMultilevel"/>
    <w:tmpl w:val="FAD09EB6"/>
    <w:lvl w:ilvl="0" w:tplc="CC22F448">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971627"/>
    <w:multiLevelType w:val="hybridMultilevel"/>
    <w:tmpl w:val="6E869226"/>
    <w:lvl w:ilvl="0" w:tplc="ABC674A6">
      <w:start w:val="1"/>
      <w:numFmt w:val="decimal"/>
      <w:lvlText w:val="%1)"/>
      <w:lvlJc w:val="left"/>
      <w:pPr>
        <w:ind w:left="720" w:hanging="360"/>
      </w:pPr>
      <w:rPr>
        <w:rFonts w:asciiTheme="minorHAnsi"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5F96FEE"/>
    <w:multiLevelType w:val="hybridMultilevel"/>
    <w:tmpl w:val="4C523E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9682D96"/>
    <w:multiLevelType w:val="hybridMultilevel"/>
    <w:tmpl w:val="2A0A1F44"/>
    <w:lvl w:ilvl="0" w:tplc="04150011">
      <w:start w:val="1"/>
      <w:numFmt w:val="decimal"/>
      <w:lvlText w:val="%1)"/>
      <w:lvlJc w:val="left"/>
      <w:pPr>
        <w:tabs>
          <w:tab w:val="num" w:pos="720"/>
        </w:tabs>
        <w:ind w:left="720" w:hanging="360"/>
      </w:pPr>
      <w:rPr>
        <w:b w:val="0"/>
      </w:rPr>
    </w:lvl>
    <w:lvl w:ilvl="1" w:tplc="04150017">
      <w:start w:val="1"/>
      <w:numFmt w:val="lowerLetter"/>
      <w:lvlText w:val="%2)"/>
      <w:lvlJc w:val="left"/>
      <w:pPr>
        <w:tabs>
          <w:tab w:val="num" w:pos="-1789"/>
        </w:tabs>
        <w:ind w:left="-1789" w:hanging="360"/>
      </w:pPr>
      <w:rPr>
        <w:b w:val="0"/>
      </w:rPr>
    </w:lvl>
    <w:lvl w:ilvl="2" w:tplc="0415001B">
      <w:start w:val="1"/>
      <w:numFmt w:val="lowerRoman"/>
      <w:lvlText w:val="%3."/>
      <w:lvlJc w:val="right"/>
      <w:pPr>
        <w:tabs>
          <w:tab w:val="num" w:pos="-1069"/>
        </w:tabs>
        <w:ind w:left="-1069" w:hanging="180"/>
      </w:pPr>
      <w:rPr>
        <w:rFonts w:cs="Times New Roman"/>
      </w:rPr>
    </w:lvl>
    <w:lvl w:ilvl="3" w:tplc="0415000F">
      <w:start w:val="1"/>
      <w:numFmt w:val="decimal"/>
      <w:lvlText w:val="%4."/>
      <w:lvlJc w:val="left"/>
      <w:pPr>
        <w:tabs>
          <w:tab w:val="num" w:pos="-349"/>
        </w:tabs>
        <w:ind w:left="-349" w:hanging="360"/>
      </w:pPr>
      <w:rPr>
        <w:rFonts w:cs="Times New Roman"/>
      </w:rPr>
    </w:lvl>
    <w:lvl w:ilvl="4" w:tplc="04150019">
      <w:start w:val="1"/>
      <w:numFmt w:val="lowerLetter"/>
      <w:lvlText w:val="%5."/>
      <w:lvlJc w:val="left"/>
      <w:pPr>
        <w:tabs>
          <w:tab w:val="num" w:pos="371"/>
        </w:tabs>
        <w:ind w:left="371" w:hanging="360"/>
      </w:pPr>
      <w:rPr>
        <w:rFonts w:cs="Times New Roman"/>
      </w:rPr>
    </w:lvl>
    <w:lvl w:ilvl="5" w:tplc="0415001B">
      <w:start w:val="1"/>
      <w:numFmt w:val="lowerRoman"/>
      <w:lvlText w:val="%6."/>
      <w:lvlJc w:val="right"/>
      <w:pPr>
        <w:tabs>
          <w:tab w:val="num" w:pos="1091"/>
        </w:tabs>
        <w:ind w:left="1091" w:hanging="180"/>
      </w:pPr>
      <w:rPr>
        <w:rFonts w:cs="Times New Roman"/>
      </w:rPr>
    </w:lvl>
    <w:lvl w:ilvl="6" w:tplc="0415000F">
      <w:start w:val="1"/>
      <w:numFmt w:val="decimal"/>
      <w:lvlText w:val="%7."/>
      <w:lvlJc w:val="left"/>
      <w:pPr>
        <w:tabs>
          <w:tab w:val="num" w:pos="1811"/>
        </w:tabs>
        <w:ind w:left="1811" w:hanging="360"/>
      </w:pPr>
      <w:rPr>
        <w:rFonts w:cs="Times New Roman"/>
      </w:rPr>
    </w:lvl>
    <w:lvl w:ilvl="7" w:tplc="04150019">
      <w:start w:val="1"/>
      <w:numFmt w:val="lowerLetter"/>
      <w:lvlText w:val="%8."/>
      <w:lvlJc w:val="left"/>
      <w:pPr>
        <w:tabs>
          <w:tab w:val="num" w:pos="2531"/>
        </w:tabs>
        <w:ind w:left="2531" w:hanging="360"/>
      </w:pPr>
      <w:rPr>
        <w:rFonts w:cs="Times New Roman"/>
      </w:rPr>
    </w:lvl>
    <w:lvl w:ilvl="8" w:tplc="0415001B">
      <w:start w:val="1"/>
      <w:numFmt w:val="lowerRoman"/>
      <w:lvlText w:val="%9."/>
      <w:lvlJc w:val="right"/>
      <w:pPr>
        <w:tabs>
          <w:tab w:val="num" w:pos="3251"/>
        </w:tabs>
        <w:ind w:left="3251" w:hanging="180"/>
      </w:pPr>
      <w:rPr>
        <w:rFonts w:cs="Times New Roman"/>
      </w:rPr>
    </w:lvl>
  </w:abstractNum>
  <w:abstractNum w:abstractNumId="14" w15:restartNumberingAfterBreak="0">
    <w:nsid w:val="35820B36"/>
    <w:multiLevelType w:val="hybridMultilevel"/>
    <w:tmpl w:val="FAA407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82235C9"/>
    <w:multiLevelType w:val="hybridMultilevel"/>
    <w:tmpl w:val="90BC2000"/>
    <w:lvl w:ilvl="0" w:tplc="389662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9D97B34"/>
    <w:multiLevelType w:val="hybridMultilevel"/>
    <w:tmpl w:val="8CE8083A"/>
    <w:lvl w:ilvl="0" w:tplc="F5C65796">
      <w:start w:val="1"/>
      <w:numFmt w:val="decimal"/>
      <w:lvlText w:val="%1)"/>
      <w:lvlJc w:val="left"/>
      <w:pPr>
        <w:ind w:left="1440"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3D367139"/>
    <w:multiLevelType w:val="hybridMultilevel"/>
    <w:tmpl w:val="C8D049DE"/>
    <w:lvl w:ilvl="0" w:tplc="A980344C">
      <w:start w:val="1"/>
      <w:numFmt w:val="bullet"/>
      <w:lvlText w:val="­"/>
      <w:lvlJc w:val="left"/>
      <w:pPr>
        <w:ind w:left="1146" w:hanging="360"/>
      </w:pPr>
      <w:rPr>
        <w:rFonts w:ascii="Calibri" w:hAnsi="Calibri"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15:restartNumberingAfterBreak="0">
    <w:nsid w:val="3D84361F"/>
    <w:multiLevelType w:val="hybridMultilevel"/>
    <w:tmpl w:val="8A56ABE6"/>
    <w:lvl w:ilvl="0" w:tplc="90AA390A">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34D1C0A"/>
    <w:multiLevelType w:val="hybridMultilevel"/>
    <w:tmpl w:val="BB065D80"/>
    <w:lvl w:ilvl="0" w:tplc="04150011">
      <w:start w:val="1"/>
      <w:numFmt w:val="decimal"/>
      <w:lvlText w:val="%1)"/>
      <w:lvlJc w:val="left"/>
      <w:pPr>
        <w:ind w:left="1668" w:hanging="360"/>
      </w:pPr>
    </w:lvl>
    <w:lvl w:ilvl="1" w:tplc="04150019">
      <w:start w:val="1"/>
      <w:numFmt w:val="lowerLetter"/>
      <w:lvlText w:val="%2."/>
      <w:lvlJc w:val="left"/>
      <w:pPr>
        <w:ind w:left="2388" w:hanging="360"/>
      </w:pPr>
    </w:lvl>
    <w:lvl w:ilvl="2" w:tplc="0415001B" w:tentative="1">
      <w:start w:val="1"/>
      <w:numFmt w:val="lowerRoman"/>
      <w:lvlText w:val="%3."/>
      <w:lvlJc w:val="right"/>
      <w:pPr>
        <w:ind w:left="3108" w:hanging="180"/>
      </w:pPr>
    </w:lvl>
    <w:lvl w:ilvl="3" w:tplc="0415000F" w:tentative="1">
      <w:start w:val="1"/>
      <w:numFmt w:val="decimal"/>
      <w:lvlText w:val="%4."/>
      <w:lvlJc w:val="left"/>
      <w:pPr>
        <w:ind w:left="3828" w:hanging="360"/>
      </w:pPr>
    </w:lvl>
    <w:lvl w:ilvl="4" w:tplc="04150019" w:tentative="1">
      <w:start w:val="1"/>
      <w:numFmt w:val="lowerLetter"/>
      <w:lvlText w:val="%5."/>
      <w:lvlJc w:val="left"/>
      <w:pPr>
        <w:ind w:left="4548" w:hanging="360"/>
      </w:pPr>
    </w:lvl>
    <w:lvl w:ilvl="5" w:tplc="0415001B" w:tentative="1">
      <w:start w:val="1"/>
      <w:numFmt w:val="lowerRoman"/>
      <w:lvlText w:val="%6."/>
      <w:lvlJc w:val="right"/>
      <w:pPr>
        <w:ind w:left="5268" w:hanging="180"/>
      </w:pPr>
    </w:lvl>
    <w:lvl w:ilvl="6" w:tplc="0415000F" w:tentative="1">
      <w:start w:val="1"/>
      <w:numFmt w:val="decimal"/>
      <w:lvlText w:val="%7."/>
      <w:lvlJc w:val="left"/>
      <w:pPr>
        <w:ind w:left="5988" w:hanging="360"/>
      </w:pPr>
    </w:lvl>
    <w:lvl w:ilvl="7" w:tplc="04150019" w:tentative="1">
      <w:start w:val="1"/>
      <w:numFmt w:val="lowerLetter"/>
      <w:lvlText w:val="%8."/>
      <w:lvlJc w:val="left"/>
      <w:pPr>
        <w:ind w:left="6708" w:hanging="360"/>
      </w:pPr>
    </w:lvl>
    <w:lvl w:ilvl="8" w:tplc="0415001B" w:tentative="1">
      <w:start w:val="1"/>
      <w:numFmt w:val="lowerRoman"/>
      <w:lvlText w:val="%9."/>
      <w:lvlJc w:val="right"/>
      <w:pPr>
        <w:ind w:left="7428" w:hanging="180"/>
      </w:pPr>
    </w:lvl>
  </w:abstractNum>
  <w:abstractNum w:abstractNumId="20" w15:restartNumberingAfterBreak="0">
    <w:nsid w:val="54AA4AEF"/>
    <w:multiLevelType w:val="multilevel"/>
    <w:tmpl w:val="03CA9644"/>
    <w:lvl w:ilvl="0">
      <w:start w:val="2"/>
      <w:numFmt w:val="decimal"/>
      <w:lvlText w:val="%1."/>
      <w:lvlJc w:val="left"/>
      <w:pPr>
        <w:tabs>
          <w:tab w:val="num" w:pos="360"/>
        </w:tabs>
        <w:ind w:left="340" w:hanging="340"/>
      </w:pPr>
      <w:rPr>
        <w:rFonts w:ascii="Open Sans" w:hAnsi="Open Sans" w:cs="Open Sans" w:hint="default"/>
        <w:color w:val="auto"/>
        <w:sz w:val="20"/>
        <w:szCs w:val="20"/>
      </w:rPr>
    </w:lvl>
    <w:lvl w:ilvl="1">
      <w:start w:val="1"/>
      <w:numFmt w:val="lowerLetter"/>
      <w:lvlText w:val="%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57C97AD3"/>
    <w:multiLevelType w:val="hybridMultilevel"/>
    <w:tmpl w:val="0182295E"/>
    <w:lvl w:ilvl="0" w:tplc="B526122A">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2" w15:restartNumberingAfterBreak="0">
    <w:nsid w:val="60E44EEA"/>
    <w:multiLevelType w:val="hybridMultilevel"/>
    <w:tmpl w:val="7C30BC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90C47FD"/>
    <w:multiLevelType w:val="multilevel"/>
    <w:tmpl w:val="E8FCD416"/>
    <w:styleLink w:val="UMOWY"/>
    <w:lvl w:ilvl="0">
      <w:start w:val="1"/>
      <w:numFmt w:val="ordinal"/>
      <w:lvlText w:val="%1"/>
      <w:lvlJc w:val="left"/>
      <w:pPr>
        <w:tabs>
          <w:tab w:val="num" w:pos="425"/>
        </w:tabs>
        <w:ind w:left="425" w:hanging="425"/>
      </w:pPr>
      <w:rPr>
        <w:rFonts w:ascii="Calibri" w:hAnsi="Calibri" w:hint="default"/>
        <w:b w:val="0"/>
        <w:i w:val="0"/>
        <w:color w:val="auto"/>
        <w:spacing w:val="0"/>
        <w:w w:val="100"/>
        <w:kern w:val="0"/>
        <w:position w:val="0"/>
        <w:sz w:val="22"/>
        <w14:ligatures w14:val="none"/>
        <w14:numForm w14:val="default"/>
        <w14:numSpacing w14:val="default"/>
        <w14:stylisticSets/>
        <w14:cntxtAlts w14:val="0"/>
      </w:rPr>
    </w:lvl>
    <w:lvl w:ilvl="1">
      <w:start w:val="1"/>
      <w:numFmt w:val="decimal"/>
      <w:lvlText w:val="%2)"/>
      <w:lvlJc w:val="left"/>
      <w:pPr>
        <w:tabs>
          <w:tab w:val="num" w:pos="851"/>
        </w:tabs>
        <w:ind w:left="851" w:hanging="426"/>
      </w:pPr>
      <w:rPr>
        <w:rFonts w:asciiTheme="minorHAnsi" w:hAnsiTheme="minorHAnsi" w:hint="default"/>
        <w:color w:val="auto"/>
        <w:sz w:val="22"/>
      </w:rPr>
    </w:lvl>
    <w:lvl w:ilvl="2">
      <w:start w:val="1"/>
      <w:numFmt w:val="lowerLetter"/>
      <w:lvlText w:val="%3)"/>
      <w:lvlJc w:val="left"/>
      <w:pPr>
        <w:tabs>
          <w:tab w:val="num" w:pos="1276"/>
        </w:tabs>
        <w:ind w:left="1276" w:hanging="425"/>
      </w:pPr>
      <w:rPr>
        <w:rFonts w:ascii="Calibri" w:hAnsi="Calibri" w:hint="default"/>
      </w:rPr>
    </w:lvl>
    <w:lvl w:ilvl="3">
      <w:start w:val="1"/>
      <w:numFmt w:val="bullet"/>
      <w:lvlText w:val="-"/>
      <w:lvlJc w:val="left"/>
      <w:pPr>
        <w:tabs>
          <w:tab w:val="num" w:pos="1701"/>
        </w:tabs>
        <w:ind w:left="1701" w:hanging="425"/>
      </w:pPr>
      <w:rPr>
        <w:rFonts w:ascii="Adobe Devanagari" w:hAnsi="Adobe Devanagari" w:hint="default"/>
        <w:color w:val="auto"/>
        <w:sz w:val="22"/>
      </w:rPr>
    </w:lvl>
    <w:lvl w:ilvl="4">
      <w:start w:val="1"/>
      <w:numFmt w:val="bullet"/>
      <w:lvlText w:val=""/>
      <w:lvlJc w:val="left"/>
      <w:pPr>
        <w:tabs>
          <w:tab w:val="num" w:pos="2126"/>
        </w:tabs>
        <w:ind w:left="2126" w:hanging="425"/>
      </w:pPr>
      <w:rPr>
        <w:rFonts w:ascii="Symbol" w:hAnsi="Symbol" w:hint="default"/>
        <w:color w:val="auto"/>
      </w:rPr>
    </w:lvl>
    <w:lvl w:ilvl="5">
      <w:start w:val="1"/>
      <w:numFmt w:val="none"/>
      <w:lvlText w:val=""/>
      <w:lvlJc w:val="left"/>
      <w:pPr>
        <w:tabs>
          <w:tab w:val="num" w:pos="2552"/>
        </w:tabs>
        <w:ind w:left="2552" w:hanging="426"/>
      </w:pPr>
      <w:rPr>
        <w:rFonts w:hint="default"/>
        <w:color w:val="auto"/>
      </w:rPr>
    </w:lvl>
    <w:lvl w:ilvl="6">
      <w:start w:val="1"/>
      <w:numFmt w:val="none"/>
      <w:lvlText w:val=""/>
      <w:lvlJc w:val="left"/>
      <w:pPr>
        <w:ind w:left="10204" w:hanging="425"/>
      </w:pPr>
      <w:rPr>
        <w:rFonts w:hint="default"/>
      </w:rPr>
    </w:lvl>
    <w:lvl w:ilvl="7">
      <w:start w:val="1"/>
      <w:numFmt w:val="none"/>
      <w:lvlText w:val=""/>
      <w:lvlJc w:val="left"/>
      <w:pPr>
        <w:ind w:left="10629" w:hanging="425"/>
      </w:pPr>
      <w:rPr>
        <w:rFonts w:hint="default"/>
      </w:rPr>
    </w:lvl>
    <w:lvl w:ilvl="8">
      <w:start w:val="1"/>
      <w:numFmt w:val="none"/>
      <w:lvlText w:val=""/>
      <w:lvlJc w:val="left"/>
      <w:pPr>
        <w:ind w:left="11054" w:hanging="425"/>
      </w:pPr>
      <w:rPr>
        <w:rFonts w:hint="default"/>
      </w:rPr>
    </w:lvl>
  </w:abstractNum>
  <w:abstractNum w:abstractNumId="24" w15:restartNumberingAfterBreak="0">
    <w:nsid w:val="6CDD30C8"/>
    <w:multiLevelType w:val="hybridMultilevel"/>
    <w:tmpl w:val="37144AC4"/>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6CF54546"/>
    <w:multiLevelType w:val="hybridMultilevel"/>
    <w:tmpl w:val="1A5484A6"/>
    <w:lvl w:ilvl="0" w:tplc="D8304DB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6E557ADE"/>
    <w:multiLevelType w:val="hybridMultilevel"/>
    <w:tmpl w:val="0D0AB2BE"/>
    <w:lvl w:ilvl="0" w:tplc="41C20BE0">
      <w:start w:val="1"/>
      <w:numFmt w:val="decimal"/>
      <w:lvlText w:val="%1."/>
      <w:lvlJc w:val="left"/>
      <w:pPr>
        <w:tabs>
          <w:tab w:val="num" w:pos="2487"/>
        </w:tabs>
        <w:ind w:left="2487" w:hanging="360"/>
      </w:pPr>
      <w:rPr>
        <w:rFonts w:cs="Times New Roman"/>
        <w:b w:val="0"/>
      </w:rPr>
    </w:lvl>
    <w:lvl w:ilvl="1" w:tplc="04150011">
      <w:start w:val="1"/>
      <w:numFmt w:val="decimal"/>
      <w:lvlText w:val="%2)"/>
      <w:lvlJc w:val="left"/>
      <w:pPr>
        <w:ind w:left="144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7" w15:restartNumberingAfterBreak="0">
    <w:nsid w:val="71DF4B72"/>
    <w:multiLevelType w:val="hybridMultilevel"/>
    <w:tmpl w:val="E8DE271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79852D75"/>
    <w:multiLevelType w:val="hybridMultilevel"/>
    <w:tmpl w:val="5B2E848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98857260">
    <w:abstractNumId w:val="0"/>
  </w:num>
  <w:num w:numId="2" w16cid:durableId="1100102890">
    <w:abstractNumId w:val="3"/>
  </w:num>
  <w:num w:numId="3" w16cid:durableId="2129617094">
    <w:abstractNumId w:val="6"/>
  </w:num>
  <w:num w:numId="4" w16cid:durableId="1787232714">
    <w:abstractNumId w:val="16"/>
  </w:num>
  <w:num w:numId="5" w16cid:durableId="463229802">
    <w:abstractNumId w:val="19"/>
  </w:num>
  <w:num w:numId="6" w16cid:durableId="1861510273">
    <w:abstractNumId w:val="27"/>
  </w:num>
  <w:num w:numId="7" w16cid:durableId="145249826">
    <w:abstractNumId w:val="12"/>
  </w:num>
  <w:num w:numId="8" w16cid:durableId="1812751630">
    <w:abstractNumId w:val="7"/>
  </w:num>
  <w:num w:numId="9" w16cid:durableId="889609062">
    <w:abstractNumId w:val="13"/>
  </w:num>
  <w:num w:numId="10" w16cid:durableId="1553231395">
    <w:abstractNumId w:val="24"/>
  </w:num>
  <w:num w:numId="11" w16cid:durableId="577716416">
    <w:abstractNumId w:val="4"/>
  </w:num>
  <w:num w:numId="12" w16cid:durableId="1061249994">
    <w:abstractNumId w:val="18"/>
  </w:num>
  <w:num w:numId="13" w16cid:durableId="1049037034">
    <w:abstractNumId w:val="25"/>
  </w:num>
  <w:num w:numId="14" w16cid:durableId="2003661659">
    <w:abstractNumId w:val="10"/>
  </w:num>
  <w:num w:numId="15" w16cid:durableId="122426215">
    <w:abstractNumId w:val="26"/>
  </w:num>
  <w:num w:numId="16" w16cid:durableId="1624965954">
    <w:abstractNumId w:val="2"/>
  </w:num>
  <w:num w:numId="17" w16cid:durableId="16807390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40333940">
    <w:abstractNumId w:val="8"/>
  </w:num>
  <w:num w:numId="19" w16cid:durableId="1726488118">
    <w:abstractNumId w:val="23"/>
  </w:num>
  <w:num w:numId="20" w16cid:durableId="355817983">
    <w:abstractNumId w:val="20"/>
  </w:num>
  <w:num w:numId="21" w16cid:durableId="763307126">
    <w:abstractNumId w:val="21"/>
  </w:num>
  <w:num w:numId="22" w16cid:durableId="2034189445">
    <w:abstractNumId w:val="22"/>
  </w:num>
  <w:num w:numId="23" w16cid:durableId="878469861">
    <w:abstractNumId w:val="14"/>
  </w:num>
  <w:num w:numId="24" w16cid:durableId="1025716185">
    <w:abstractNumId w:val="5"/>
  </w:num>
  <w:num w:numId="25" w16cid:durableId="1629699619">
    <w:abstractNumId w:val="9"/>
  </w:num>
  <w:num w:numId="26" w16cid:durableId="163209799">
    <w:abstractNumId w:val="15"/>
  </w:num>
  <w:num w:numId="27" w16cid:durableId="956059801">
    <w:abstractNumId w:val="11"/>
  </w:num>
  <w:num w:numId="28" w16cid:durableId="1214150795">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2FCC"/>
    <w:rsid w:val="0000474F"/>
    <w:rsid w:val="00007B52"/>
    <w:rsid w:val="000106E6"/>
    <w:rsid w:val="00011B19"/>
    <w:rsid w:val="00011B33"/>
    <w:rsid w:val="00011F5D"/>
    <w:rsid w:val="00012210"/>
    <w:rsid w:val="000171E1"/>
    <w:rsid w:val="0002731A"/>
    <w:rsid w:val="00027A97"/>
    <w:rsid w:val="0003133F"/>
    <w:rsid w:val="000320F4"/>
    <w:rsid w:val="00033707"/>
    <w:rsid w:val="00044A41"/>
    <w:rsid w:val="00046296"/>
    <w:rsid w:val="00047AB0"/>
    <w:rsid w:val="00050C44"/>
    <w:rsid w:val="00051E3B"/>
    <w:rsid w:val="000522DD"/>
    <w:rsid w:val="000529A8"/>
    <w:rsid w:val="00054310"/>
    <w:rsid w:val="0006172B"/>
    <w:rsid w:val="00064AE4"/>
    <w:rsid w:val="00065CD4"/>
    <w:rsid w:val="0006641D"/>
    <w:rsid w:val="00066F4C"/>
    <w:rsid w:val="00067708"/>
    <w:rsid w:val="00074509"/>
    <w:rsid w:val="00076CC2"/>
    <w:rsid w:val="00076D4E"/>
    <w:rsid w:val="00080E89"/>
    <w:rsid w:val="00080EA8"/>
    <w:rsid w:val="0008136F"/>
    <w:rsid w:val="00081FA9"/>
    <w:rsid w:val="00083483"/>
    <w:rsid w:val="0009071B"/>
    <w:rsid w:val="0009120A"/>
    <w:rsid w:val="00092789"/>
    <w:rsid w:val="00092ED4"/>
    <w:rsid w:val="000939CC"/>
    <w:rsid w:val="000A149A"/>
    <w:rsid w:val="000A3201"/>
    <w:rsid w:val="000A38A1"/>
    <w:rsid w:val="000A6391"/>
    <w:rsid w:val="000A7806"/>
    <w:rsid w:val="000B2B46"/>
    <w:rsid w:val="000B4952"/>
    <w:rsid w:val="000B54B1"/>
    <w:rsid w:val="000B6902"/>
    <w:rsid w:val="000C0BEE"/>
    <w:rsid w:val="000C3BEC"/>
    <w:rsid w:val="000D2B16"/>
    <w:rsid w:val="000D6A34"/>
    <w:rsid w:val="000D7DD4"/>
    <w:rsid w:val="000E6C61"/>
    <w:rsid w:val="000E6C9D"/>
    <w:rsid w:val="000F180A"/>
    <w:rsid w:val="000F2E8E"/>
    <w:rsid w:val="000F5249"/>
    <w:rsid w:val="000F5574"/>
    <w:rsid w:val="000F664A"/>
    <w:rsid w:val="000F79E6"/>
    <w:rsid w:val="001035B1"/>
    <w:rsid w:val="00104474"/>
    <w:rsid w:val="001061FD"/>
    <w:rsid w:val="001065A0"/>
    <w:rsid w:val="00106CC9"/>
    <w:rsid w:val="001147C3"/>
    <w:rsid w:val="0012073F"/>
    <w:rsid w:val="0012172B"/>
    <w:rsid w:val="00122382"/>
    <w:rsid w:val="00124153"/>
    <w:rsid w:val="00124265"/>
    <w:rsid w:val="00127CEF"/>
    <w:rsid w:val="00130274"/>
    <w:rsid w:val="00131616"/>
    <w:rsid w:val="00132CE9"/>
    <w:rsid w:val="00133995"/>
    <w:rsid w:val="0013722E"/>
    <w:rsid w:val="0014062C"/>
    <w:rsid w:val="00141433"/>
    <w:rsid w:val="00144F17"/>
    <w:rsid w:val="001526B4"/>
    <w:rsid w:val="00154903"/>
    <w:rsid w:val="00156278"/>
    <w:rsid w:val="001603DA"/>
    <w:rsid w:val="00161224"/>
    <w:rsid w:val="0016210F"/>
    <w:rsid w:val="00162A5E"/>
    <w:rsid w:val="001630A5"/>
    <w:rsid w:val="00164F37"/>
    <w:rsid w:val="001654AB"/>
    <w:rsid w:val="00177097"/>
    <w:rsid w:val="00177936"/>
    <w:rsid w:val="0018507D"/>
    <w:rsid w:val="00185797"/>
    <w:rsid w:val="001876C5"/>
    <w:rsid w:val="0019088E"/>
    <w:rsid w:val="00190F7B"/>
    <w:rsid w:val="00195093"/>
    <w:rsid w:val="00195A3C"/>
    <w:rsid w:val="00197C57"/>
    <w:rsid w:val="001A165B"/>
    <w:rsid w:val="001A187E"/>
    <w:rsid w:val="001B10D2"/>
    <w:rsid w:val="001B1253"/>
    <w:rsid w:val="001B3DB0"/>
    <w:rsid w:val="001B5C43"/>
    <w:rsid w:val="001C5059"/>
    <w:rsid w:val="001C6967"/>
    <w:rsid w:val="001D0EA3"/>
    <w:rsid w:val="001D138A"/>
    <w:rsid w:val="001D1CB4"/>
    <w:rsid w:val="001D59C6"/>
    <w:rsid w:val="001D6240"/>
    <w:rsid w:val="001D62E9"/>
    <w:rsid w:val="001D7F79"/>
    <w:rsid w:val="001E267D"/>
    <w:rsid w:val="001E31DA"/>
    <w:rsid w:val="001E3A7B"/>
    <w:rsid w:val="001F0204"/>
    <w:rsid w:val="001F0445"/>
    <w:rsid w:val="001F1104"/>
    <w:rsid w:val="001F2064"/>
    <w:rsid w:val="001F3175"/>
    <w:rsid w:val="002006E7"/>
    <w:rsid w:val="002023D3"/>
    <w:rsid w:val="00207862"/>
    <w:rsid w:val="00207C31"/>
    <w:rsid w:val="00211C24"/>
    <w:rsid w:val="00213242"/>
    <w:rsid w:val="0021709A"/>
    <w:rsid w:val="00225678"/>
    <w:rsid w:val="00225AB4"/>
    <w:rsid w:val="00226234"/>
    <w:rsid w:val="0022750E"/>
    <w:rsid w:val="002301F8"/>
    <w:rsid w:val="0023024E"/>
    <w:rsid w:val="002325D2"/>
    <w:rsid w:val="002325F7"/>
    <w:rsid w:val="002327BC"/>
    <w:rsid w:val="00234941"/>
    <w:rsid w:val="00236DEC"/>
    <w:rsid w:val="00236F7F"/>
    <w:rsid w:val="002420DF"/>
    <w:rsid w:val="00247A4E"/>
    <w:rsid w:val="00250468"/>
    <w:rsid w:val="002508B3"/>
    <w:rsid w:val="0025108A"/>
    <w:rsid w:val="002544B5"/>
    <w:rsid w:val="0025748B"/>
    <w:rsid w:val="00257B23"/>
    <w:rsid w:val="00260823"/>
    <w:rsid w:val="00263952"/>
    <w:rsid w:val="00267166"/>
    <w:rsid w:val="0026781D"/>
    <w:rsid w:val="00267F08"/>
    <w:rsid w:val="00274D25"/>
    <w:rsid w:val="00275ABC"/>
    <w:rsid w:val="002761CD"/>
    <w:rsid w:val="00276886"/>
    <w:rsid w:val="002830EF"/>
    <w:rsid w:val="00290281"/>
    <w:rsid w:val="00291D6D"/>
    <w:rsid w:val="00292BF6"/>
    <w:rsid w:val="00292E42"/>
    <w:rsid w:val="00293C40"/>
    <w:rsid w:val="00293E73"/>
    <w:rsid w:val="002A3184"/>
    <w:rsid w:val="002A5C37"/>
    <w:rsid w:val="002A7713"/>
    <w:rsid w:val="002B1979"/>
    <w:rsid w:val="002B4F8B"/>
    <w:rsid w:val="002B55AC"/>
    <w:rsid w:val="002B56A6"/>
    <w:rsid w:val="002B68BD"/>
    <w:rsid w:val="002C0B54"/>
    <w:rsid w:val="002C16FD"/>
    <w:rsid w:val="002C19AE"/>
    <w:rsid w:val="002C2113"/>
    <w:rsid w:val="002C3274"/>
    <w:rsid w:val="002C4945"/>
    <w:rsid w:val="002C6036"/>
    <w:rsid w:val="002D1810"/>
    <w:rsid w:val="002D2F97"/>
    <w:rsid w:val="002D520B"/>
    <w:rsid w:val="002E2A5C"/>
    <w:rsid w:val="002E52CC"/>
    <w:rsid w:val="002E57AF"/>
    <w:rsid w:val="002E69B3"/>
    <w:rsid w:val="002F07CF"/>
    <w:rsid w:val="002F11B4"/>
    <w:rsid w:val="002F274D"/>
    <w:rsid w:val="002F381F"/>
    <w:rsid w:val="002F5EBB"/>
    <w:rsid w:val="002F6FCF"/>
    <w:rsid w:val="00302469"/>
    <w:rsid w:val="003037F9"/>
    <w:rsid w:val="00305E58"/>
    <w:rsid w:val="003077C8"/>
    <w:rsid w:val="00307E10"/>
    <w:rsid w:val="00311876"/>
    <w:rsid w:val="00313772"/>
    <w:rsid w:val="003157A3"/>
    <w:rsid w:val="00316712"/>
    <w:rsid w:val="0031781E"/>
    <w:rsid w:val="00320F72"/>
    <w:rsid w:val="00321503"/>
    <w:rsid w:val="00321D12"/>
    <w:rsid w:val="003231AF"/>
    <w:rsid w:val="00323D9F"/>
    <w:rsid w:val="003264D1"/>
    <w:rsid w:val="0033261C"/>
    <w:rsid w:val="00332B73"/>
    <w:rsid w:val="00336537"/>
    <w:rsid w:val="00337EF4"/>
    <w:rsid w:val="0034004C"/>
    <w:rsid w:val="003403C7"/>
    <w:rsid w:val="0034371D"/>
    <w:rsid w:val="00345DC7"/>
    <w:rsid w:val="00345E33"/>
    <w:rsid w:val="00353213"/>
    <w:rsid w:val="0035523C"/>
    <w:rsid w:val="003606CD"/>
    <w:rsid w:val="00362071"/>
    <w:rsid w:val="00370D65"/>
    <w:rsid w:val="0037146B"/>
    <w:rsid w:val="003733CB"/>
    <w:rsid w:val="00374893"/>
    <w:rsid w:val="003779C4"/>
    <w:rsid w:val="0038031B"/>
    <w:rsid w:val="0038289F"/>
    <w:rsid w:val="00386365"/>
    <w:rsid w:val="003912B9"/>
    <w:rsid w:val="0039186C"/>
    <w:rsid w:val="00395EF9"/>
    <w:rsid w:val="003973DB"/>
    <w:rsid w:val="00397F94"/>
    <w:rsid w:val="003A4386"/>
    <w:rsid w:val="003A499E"/>
    <w:rsid w:val="003A74F0"/>
    <w:rsid w:val="003C076F"/>
    <w:rsid w:val="003C0C25"/>
    <w:rsid w:val="003C76E3"/>
    <w:rsid w:val="003D17F5"/>
    <w:rsid w:val="003D2A28"/>
    <w:rsid w:val="003D62D3"/>
    <w:rsid w:val="003E1AE9"/>
    <w:rsid w:val="003E2FAD"/>
    <w:rsid w:val="003E5E9A"/>
    <w:rsid w:val="003F12B8"/>
    <w:rsid w:val="003F2C68"/>
    <w:rsid w:val="003F3BA6"/>
    <w:rsid w:val="00401725"/>
    <w:rsid w:val="00407D16"/>
    <w:rsid w:val="00412340"/>
    <w:rsid w:val="00413058"/>
    <w:rsid w:val="004156B6"/>
    <w:rsid w:val="00417E59"/>
    <w:rsid w:val="004203E7"/>
    <w:rsid w:val="004205B9"/>
    <w:rsid w:val="00422AB0"/>
    <w:rsid w:val="00423D76"/>
    <w:rsid w:val="00424262"/>
    <w:rsid w:val="00425674"/>
    <w:rsid w:val="00425D73"/>
    <w:rsid w:val="004267E4"/>
    <w:rsid w:val="00436441"/>
    <w:rsid w:val="00437983"/>
    <w:rsid w:val="0044028C"/>
    <w:rsid w:val="0044290D"/>
    <w:rsid w:val="00444F8C"/>
    <w:rsid w:val="00445074"/>
    <w:rsid w:val="004463BF"/>
    <w:rsid w:val="0044680A"/>
    <w:rsid w:val="0045033C"/>
    <w:rsid w:val="00451D3A"/>
    <w:rsid w:val="00454FB4"/>
    <w:rsid w:val="004552AD"/>
    <w:rsid w:val="00460E07"/>
    <w:rsid w:val="00461FCE"/>
    <w:rsid w:val="00462C96"/>
    <w:rsid w:val="00470A7B"/>
    <w:rsid w:val="004710F6"/>
    <w:rsid w:val="004719FD"/>
    <w:rsid w:val="00473E4E"/>
    <w:rsid w:val="0047533E"/>
    <w:rsid w:val="00476171"/>
    <w:rsid w:val="0048162A"/>
    <w:rsid w:val="00484BC1"/>
    <w:rsid w:val="00492CFE"/>
    <w:rsid w:val="0049798A"/>
    <w:rsid w:val="004A1134"/>
    <w:rsid w:val="004B50F4"/>
    <w:rsid w:val="004B638F"/>
    <w:rsid w:val="004B660E"/>
    <w:rsid w:val="004C091C"/>
    <w:rsid w:val="004C4C15"/>
    <w:rsid w:val="004D0500"/>
    <w:rsid w:val="004D74DC"/>
    <w:rsid w:val="004D74FF"/>
    <w:rsid w:val="004D76FB"/>
    <w:rsid w:val="004D79B0"/>
    <w:rsid w:val="004E1E4B"/>
    <w:rsid w:val="004E3E2E"/>
    <w:rsid w:val="004E5E82"/>
    <w:rsid w:val="004F066C"/>
    <w:rsid w:val="004F144C"/>
    <w:rsid w:val="004F259A"/>
    <w:rsid w:val="004F51BE"/>
    <w:rsid w:val="004F6DA4"/>
    <w:rsid w:val="004F7476"/>
    <w:rsid w:val="004F7DBE"/>
    <w:rsid w:val="00502297"/>
    <w:rsid w:val="00502B5E"/>
    <w:rsid w:val="0050768D"/>
    <w:rsid w:val="00507A2B"/>
    <w:rsid w:val="00507E62"/>
    <w:rsid w:val="00513E52"/>
    <w:rsid w:val="00515CC3"/>
    <w:rsid w:val="00520316"/>
    <w:rsid w:val="005211AD"/>
    <w:rsid w:val="00522AAF"/>
    <w:rsid w:val="00525F3F"/>
    <w:rsid w:val="00527190"/>
    <w:rsid w:val="005272C0"/>
    <w:rsid w:val="0052767E"/>
    <w:rsid w:val="00531E79"/>
    <w:rsid w:val="005352E8"/>
    <w:rsid w:val="00536FDE"/>
    <w:rsid w:val="00541471"/>
    <w:rsid w:val="00541E22"/>
    <w:rsid w:val="0054647F"/>
    <w:rsid w:val="00552F0B"/>
    <w:rsid w:val="00553563"/>
    <w:rsid w:val="00555744"/>
    <w:rsid w:val="005605F4"/>
    <w:rsid w:val="005609F7"/>
    <w:rsid w:val="00560E4D"/>
    <w:rsid w:val="00561580"/>
    <w:rsid w:val="005637CD"/>
    <w:rsid w:val="00564499"/>
    <w:rsid w:val="005654EE"/>
    <w:rsid w:val="00566211"/>
    <w:rsid w:val="00566E73"/>
    <w:rsid w:val="00570976"/>
    <w:rsid w:val="00572015"/>
    <w:rsid w:val="00573901"/>
    <w:rsid w:val="005759D9"/>
    <w:rsid w:val="00575FA3"/>
    <w:rsid w:val="00577B06"/>
    <w:rsid w:val="00582F65"/>
    <w:rsid w:val="00583C01"/>
    <w:rsid w:val="00584998"/>
    <w:rsid w:val="00586FF2"/>
    <w:rsid w:val="00590313"/>
    <w:rsid w:val="00591148"/>
    <w:rsid w:val="00591416"/>
    <w:rsid w:val="00591FEC"/>
    <w:rsid w:val="005922E0"/>
    <w:rsid w:val="00597111"/>
    <w:rsid w:val="005A1706"/>
    <w:rsid w:val="005A20A2"/>
    <w:rsid w:val="005A3236"/>
    <w:rsid w:val="005A4EE8"/>
    <w:rsid w:val="005A5B4C"/>
    <w:rsid w:val="005A62D9"/>
    <w:rsid w:val="005B3253"/>
    <w:rsid w:val="005B44D6"/>
    <w:rsid w:val="005B49F4"/>
    <w:rsid w:val="005B6FEE"/>
    <w:rsid w:val="005C14AE"/>
    <w:rsid w:val="005C4CA9"/>
    <w:rsid w:val="005C7D5C"/>
    <w:rsid w:val="005D0500"/>
    <w:rsid w:val="005D182E"/>
    <w:rsid w:val="005D3750"/>
    <w:rsid w:val="005D7444"/>
    <w:rsid w:val="005E076F"/>
    <w:rsid w:val="005E231F"/>
    <w:rsid w:val="005E2D62"/>
    <w:rsid w:val="005E4FDB"/>
    <w:rsid w:val="005E7C5B"/>
    <w:rsid w:val="005F6338"/>
    <w:rsid w:val="005F6B7D"/>
    <w:rsid w:val="005F6DFE"/>
    <w:rsid w:val="00611910"/>
    <w:rsid w:val="0061333D"/>
    <w:rsid w:val="00613EED"/>
    <w:rsid w:val="00614BCD"/>
    <w:rsid w:val="006152B0"/>
    <w:rsid w:val="00623B64"/>
    <w:rsid w:val="006311BD"/>
    <w:rsid w:val="00632866"/>
    <w:rsid w:val="00635216"/>
    <w:rsid w:val="00636332"/>
    <w:rsid w:val="00640637"/>
    <w:rsid w:val="00640889"/>
    <w:rsid w:val="006464FD"/>
    <w:rsid w:val="0065649B"/>
    <w:rsid w:val="006566AC"/>
    <w:rsid w:val="00656B1D"/>
    <w:rsid w:val="00657BD2"/>
    <w:rsid w:val="006600BF"/>
    <w:rsid w:val="00663F3B"/>
    <w:rsid w:val="006724C9"/>
    <w:rsid w:val="0068145A"/>
    <w:rsid w:val="006825F3"/>
    <w:rsid w:val="00684521"/>
    <w:rsid w:val="00686743"/>
    <w:rsid w:val="00686779"/>
    <w:rsid w:val="00687530"/>
    <w:rsid w:val="006900B2"/>
    <w:rsid w:val="006930DA"/>
    <w:rsid w:val="00693B51"/>
    <w:rsid w:val="00693C10"/>
    <w:rsid w:val="00696392"/>
    <w:rsid w:val="006A3B7E"/>
    <w:rsid w:val="006A6D09"/>
    <w:rsid w:val="006B18BC"/>
    <w:rsid w:val="006B316F"/>
    <w:rsid w:val="006B4578"/>
    <w:rsid w:val="006B484D"/>
    <w:rsid w:val="006B48E0"/>
    <w:rsid w:val="006B4DF0"/>
    <w:rsid w:val="006C033D"/>
    <w:rsid w:val="006C04CE"/>
    <w:rsid w:val="006C545C"/>
    <w:rsid w:val="006C6FCC"/>
    <w:rsid w:val="006D38B8"/>
    <w:rsid w:val="006D44BE"/>
    <w:rsid w:val="006D6F66"/>
    <w:rsid w:val="006E17DC"/>
    <w:rsid w:val="006E4A75"/>
    <w:rsid w:val="006E7BE1"/>
    <w:rsid w:val="006F20A1"/>
    <w:rsid w:val="006F36F8"/>
    <w:rsid w:val="006F447A"/>
    <w:rsid w:val="006F6CDD"/>
    <w:rsid w:val="007008E9"/>
    <w:rsid w:val="00702A63"/>
    <w:rsid w:val="00704090"/>
    <w:rsid w:val="00706852"/>
    <w:rsid w:val="00706B64"/>
    <w:rsid w:val="0071093A"/>
    <w:rsid w:val="0071296C"/>
    <w:rsid w:val="0071486C"/>
    <w:rsid w:val="00716329"/>
    <w:rsid w:val="007170E5"/>
    <w:rsid w:val="007179FC"/>
    <w:rsid w:val="00720A30"/>
    <w:rsid w:val="007245EE"/>
    <w:rsid w:val="00726B6B"/>
    <w:rsid w:val="00731C1B"/>
    <w:rsid w:val="00732827"/>
    <w:rsid w:val="00732E74"/>
    <w:rsid w:val="0073469B"/>
    <w:rsid w:val="007363B8"/>
    <w:rsid w:val="0074115F"/>
    <w:rsid w:val="0074441B"/>
    <w:rsid w:val="00744A5C"/>
    <w:rsid w:val="0074602C"/>
    <w:rsid w:val="00747E11"/>
    <w:rsid w:val="007504F4"/>
    <w:rsid w:val="00751E1F"/>
    <w:rsid w:val="007520D4"/>
    <w:rsid w:val="007549C0"/>
    <w:rsid w:val="007608F4"/>
    <w:rsid w:val="00765505"/>
    <w:rsid w:val="00770055"/>
    <w:rsid w:val="00770592"/>
    <w:rsid w:val="0077217C"/>
    <w:rsid w:val="00773D12"/>
    <w:rsid w:val="00773DC1"/>
    <w:rsid w:val="00774C4E"/>
    <w:rsid w:val="007756F6"/>
    <w:rsid w:val="00777EC4"/>
    <w:rsid w:val="00780B7D"/>
    <w:rsid w:val="007822D0"/>
    <w:rsid w:val="0078554B"/>
    <w:rsid w:val="007860FC"/>
    <w:rsid w:val="00787484"/>
    <w:rsid w:val="007927EE"/>
    <w:rsid w:val="007A1375"/>
    <w:rsid w:val="007A1665"/>
    <w:rsid w:val="007A3ADA"/>
    <w:rsid w:val="007A4147"/>
    <w:rsid w:val="007A4F51"/>
    <w:rsid w:val="007A6EAF"/>
    <w:rsid w:val="007A732A"/>
    <w:rsid w:val="007A7510"/>
    <w:rsid w:val="007B0892"/>
    <w:rsid w:val="007B0CF6"/>
    <w:rsid w:val="007B6357"/>
    <w:rsid w:val="007B6A7C"/>
    <w:rsid w:val="007C016B"/>
    <w:rsid w:val="007C0984"/>
    <w:rsid w:val="007C2886"/>
    <w:rsid w:val="007C6C74"/>
    <w:rsid w:val="007C6EA8"/>
    <w:rsid w:val="007D0082"/>
    <w:rsid w:val="007D1F23"/>
    <w:rsid w:val="007D2B80"/>
    <w:rsid w:val="007E1B0E"/>
    <w:rsid w:val="007E2FD5"/>
    <w:rsid w:val="007E30B1"/>
    <w:rsid w:val="007E432D"/>
    <w:rsid w:val="007F2A69"/>
    <w:rsid w:val="007F4728"/>
    <w:rsid w:val="00800687"/>
    <w:rsid w:val="00800699"/>
    <w:rsid w:val="008108C7"/>
    <w:rsid w:val="00810F03"/>
    <w:rsid w:val="008130EA"/>
    <w:rsid w:val="00815B73"/>
    <w:rsid w:val="008235A7"/>
    <w:rsid w:val="008258ED"/>
    <w:rsid w:val="008269B8"/>
    <w:rsid w:val="0083183D"/>
    <w:rsid w:val="00835B4F"/>
    <w:rsid w:val="00837830"/>
    <w:rsid w:val="00844311"/>
    <w:rsid w:val="00844C52"/>
    <w:rsid w:val="00847228"/>
    <w:rsid w:val="00847CD1"/>
    <w:rsid w:val="008506B0"/>
    <w:rsid w:val="00856AE3"/>
    <w:rsid w:val="00860C94"/>
    <w:rsid w:val="00861054"/>
    <w:rsid w:val="00863F5B"/>
    <w:rsid w:val="008664D0"/>
    <w:rsid w:val="0087045E"/>
    <w:rsid w:val="008709D2"/>
    <w:rsid w:val="008724B5"/>
    <w:rsid w:val="00872D43"/>
    <w:rsid w:val="00872DA3"/>
    <w:rsid w:val="008773CB"/>
    <w:rsid w:val="00877AFD"/>
    <w:rsid w:val="00882C3A"/>
    <w:rsid w:val="00882E2F"/>
    <w:rsid w:val="00883B45"/>
    <w:rsid w:val="00884029"/>
    <w:rsid w:val="00884B37"/>
    <w:rsid w:val="00885BF3"/>
    <w:rsid w:val="008909AF"/>
    <w:rsid w:val="008920E7"/>
    <w:rsid w:val="008A4462"/>
    <w:rsid w:val="008A7A1A"/>
    <w:rsid w:val="008B1441"/>
    <w:rsid w:val="008B3454"/>
    <w:rsid w:val="008B4161"/>
    <w:rsid w:val="008B7FE5"/>
    <w:rsid w:val="008C0DD1"/>
    <w:rsid w:val="008C4B2F"/>
    <w:rsid w:val="008C71A9"/>
    <w:rsid w:val="008D5EC9"/>
    <w:rsid w:val="008D6A48"/>
    <w:rsid w:val="008E036E"/>
    <w:rsid w:val="008E241C"/>
    <w:rsid w:val="008E2877"/>
    <w:rsid w:val="008E2C31"/>
    <w:rsid w:val="008E3DEB"/>
    <w:rsid w:val="008F0930"/>
    <w:rsid w:val="008F3783"/>
    <w:rsid w:val="009023AD"/>
    <w:rsid w:val="00904DE8"/>
    <w:rsid w:val="0090554E"/>
    <w:rsid w:val="00905E54"/>
    <w:rsid w:val="00914B84"/>
    <w:rsid w:val="00915752"/>
    <w:rsid w:val="0092322F"/>
    <w:rsid w:val="009235EE"/>
    <w:rsid w:val="00923D07"/>
    <w:rsid w:val="0092485E"/>
    <w:rsid w:val="0092519E"/>
    <w:rsid w:val="00927604"/>
    <w:rsid w:val="00931AB2"/>
    <w:rsid w:val="00931CBD"/>
    <w:rsid w:val="00932255"/>
    <w:rsid w:val="00932482"/>
    <w:rsid w:val="009328E8"/>
    <w:rsid w:val="00934880"/>
    <w:rsid w:val="00936A15"/>
    <w:rsid w:val="0094090A"/>
    <w:rsid w:val="00943630"/>
    <w:rsid w:val="00943EC5"/>
    <w:rsid w:val="00945399"/>
    <w:rsid w:val="00946710"/>
    <w:rsid w:val="0096779E"/>
    <w:rsid w:val="009719B2"/>
    <w:rsid w:val="009728CF"/>
    <w:rsid w:val="009838F7"/>
    <w:rsid w:val="00984778"/>
    <w:rsid w:val="00984B41"/>
    <w:rsid w:val="009854D1"/>
    <w:rsid w:val="0098781D"/>
    <w:rsid w:val="009A02BC"/>
    <w:rsid w:val="009A146D"/>
    <w:rsid w:val="009A16B3"/>
    <w:rsid w:val="009A176E"/>
    <w:rsid w:val="009A3699"/>
    <w:rsid w:val="009A6438"/>
    <w:rsid w:val="009B40DD"/>
    <w:rsid w:val="009B4612"/>
    <w:rsid w:val="009B48D8"/>
    <w:rsid w:val="009B6F3B"/>
    <w:rsid w:val="009C5C60"/>
    <w:rsid w:val="009C7AD5"/>
    <w:rsid w:val="009D45DA"/>
    <w:rsid w:val="009D4E1A"/>
    <w:rsid w:val="009D565F"/>
    <w:rsid w:val="009E3D0E"/>
    <w:rsid w:val="009E4929"/>
    <w:rsid w:val="009E59B6"/>
    <w:rsid w:val="009E7434"/>
    <w:rsid w:val="009E76DE"/>
    <w:rsid w:val="009F1DDF"/>
    <w:rsid w:val="009F42FE"/>
    <w:rsid w:val="00A008F9"/>
    <w:rsid w:val="00A07BB6"/>
    <w:rsid w:val="00A10B15"/>
    <w:rsid w:val="00A20957"/>
    <w:rsid w:val="00A21768"/>
    <w:rsid w:val="00A24BBB"/>
    <w:rsid w:val="00A24F22"/>
    <w:rsid w:val="00A267B3"/>
    <w:rsid w:val="00A277F4"/>
    <w:rsid w:val="00A330CE"/>
    <w:rsid w:val="00A34871"/>
    <w:rsid w:val="00A35A7F"/>
    <w:rsid w:val="00A375D2"/>
    <w:rsid w:val="00A41875"/>
    <w:rsid w:val="00A42685"/>
    <w:rsid w:val="00A45A44"/>
    <w:rsid w:val="00A5040B"/>
    <w:rsid w:val="00A527F8"/>
    <w:rsid w:val="00A53DE8"/>
    <w:rsid w:val="00A541AD"/>
    <w:rsid w:val="00A5493A"/>
    <w:rsid w:val="00A62A26"/>
    <w:rsid w:val="00A644C7"/>
    <w:rsid w:val="00A67864"/>
    <w:rsid w:val="00A67B19"/>
    <w:rsid w:val="00A67D97"/>
    <w:rsid w:val="00A70EFA"/>
    <w:rsid w:val="00A71581"/>
    <w:rsid w:val="00A7210E"/>
    <w:rsid w:val="00A76190"/>
    <w:rsid w:val="00A776F0"/>
    <w:rsid w:val="00A77C3E"/>
    <w:rsid w:val="00A829BB"/>
    <w:rsid w:val="00A829C9"/>
    <w:rsid w:val="00A92F17"/>
    <w:rsid w:val="00A93D83"/>
    <w:rsid w:val="00A96175"/>
    <w:rsid w:val="00A976F1"/>
    <w:rsid w:val="00A97A7F"/>
    <w:rsid w:val="00AA1CED"/>
    <w:rsid w:val="00AA2ECC"/>
    <w:rsid w:val="00AA4166"/>
    <w:rsid w:val="00AA4221"/>
    <w:rsid w:val="00AA42C2"/>
    <w:rsid w:val="00AA64CD"/>
    <w:rsid w:val="00AB16DC"/>
    <w:rsid w:val="00AB26B1"/>
    <w:rsid w:val="00AB44E3"/>
    <w:rsid w:val="00AC16EE"/>
    <w:rsid w:val="00AC20D7"/>
    <w:rsid w:val="00AD0588"/>
    <w:rsid w:val="00AD23A8"/>
    <w:rsid w:val="00AD3B88"/>
    <w:rsid w:val="00AD5BBD"/>
    <w:rsid w:val="00AE36A5"/>
    <w:rsid w:val="00AE41AE"/>
    <w:rsid w:val="00AE4459"/>
    <w:rsid w:val="00AE4CC0"/>
    <w:rsid w:val="00AF5C56"/>
    <w:rsid w:val="00AF5E3E"/>
    <w:rsid w:val="00AF7293"/>
    <w:rsid w:val="00B01197"/>
    <w:rsid w:val="00B016ED"/>
    <w:rsid w:val="00B01BBE"/>
    <w:rsid w:val="00B026A6"/>
    <w:rsid w:val="00B04F42"/>
    <w:rsid w:val="00B07413"/>
    <w:rsid w:val="00B101BA"/>
    <w:rsid w:val="00B1118B"/>
    <w:rsid w:val="00B125E7"/>
    <w:rsid w:val="00B1576F"/>
    <w:rsid w:val="00B22DD3"/>
    <w:rsid w:val="00B243F6"/>
    <w:rsid w:val="00B26AAA"/>
    <w:rsid w:val="00B274E0"/>
    <w:rsid w:val="00B30D8D"/>
    <w:rsid w:val="00B33723"/>
    <w:rsid w:val="00B37407"/>
    <w:rsid w:val="00B45A25"/>
    <w:rsid w:val="00B47191"/>
    <w:rsid w:val="00B532AB"/>
    <w:rsid w:val="00B607A2"/>
    <w:rsid w:val="00B619D3"/>
    <w:rsid w:val="00B669C8"/>
    <w:rsid w:val="00B67392"/>
    <w:rsid w:val="00B737EA"/>
    <w:rsid w:val="00B73F69"/>
    <w:rsid w:val="00B82806"/>
    <w:rsid w:val="00B83864"/>
    <w:rsid w:val="00B91F7C"/>
    <w:rsid w:val="00B93AB1"/>
    <w:rsid w:val="00B95FFF"/>
    <w:rsid w:val="00BA4AAE"/>
    <w:rsid w:val="00BA72A1"/>
    <w:rsid w:val="00BB15B7"/>
    <w:rsid w:val="00BB169A"/>
    <w:rsid w:val="00BB472F"/>
    <w:rsid w:val="00BC0F92"/>
    <w:rsid w:val="00BC101E"/>
    <w:rsid w:val="00BC1FC0"/>
    <w:rsid w:val="00BC34C8"/>
    <w:rsid w:val="00BC5020"/>
    <w:rsid w:val="00BC6B1E"/>
    <w:rsid w:val="00BD0168"/>
    <w:rsid w:val="00BD6705"/>
    <w:rsid w:val="00BD747C"/>
    <w:rsid w:val="00BF323D"/>
    <w:rsid w:val="00BF37EA"/>
    <w:rsid w:val="00BF4EE9"/>
    <w:rsid w:val="00C00E09"/>
    <w:rsid w:val="00C0122F"/>
    <w:rsid w:val="00C01519"/>
    <w:rsid w:val="00C038C3"/>
    <w:rsid w:val="00C03D21"/>
    <w:rsid w:val="00C03E58"/>
    <w:rsid w:val="00C03EEA"/>
    <w:rsid w:val="00C0628D"/>
    <w:rsid w:val="00C066F2"/>
    <w:rsid w:val="00C07D4F"/>
    <w:rsid w:val="00C109CD"/>
    <w:rsid w:val="00C21FB3"/>
    <w:rsid w:val="00C23188"/>
    <w:rsid w:val="00C23507"/>
    <w:rsid w:val="00C241C1"/>
    <w:rsid w:val="00C276F6"/>
    <w:rsid w:val="00C37136"/>
    <w:rsid w:val="00C4202B"/>
    <w:rsid w:val="00C42384"/>
    <w:rsid w:val="00C44A41"/>
    <w:rsid w:val="00C44BA9"/>
    <w:rsid w:val="00C46162"/>
    <w:rsid w:val="00C479C8"/>
    <w:rsid w:val="00C508E4"/>
    <w:rsid w:val="00C5393F"/>
    <w:rsid w:val="00C56D44"/>
    <w:rsid w:val="00C57997"/>
    <w:rsid w:val="00C659FA"/>
    <w:rsid w:val="00C670F9"/>
    <w:rsid w:val="00C67EA0"/>
    <w:rsid w:val="00C73EAD"/>
    <w:rsid w:val="00C75647"/>
    <w:rsid w:val="00C812C5"/>
    <w:rsid w:val="00C81CC4"/>
    <w:rsid w:val="00C826E8"/>
    <w:rsid w:val="00C836CD"/>
    <w:rsid w:val="00C8575F"/>
    <w:rsid w:val="00C87959"/>
    <w:rsid w:val="00C91455"/>
    <w:rsid w:val="00C93071"/>
    <w:rsid w:val="00C940E3"/>
    <w:rsid w:val="00C953A3"/>
    <w:rsid w:val="00CA2BC4"/>
    <w:rsid w:val="00CA34EB"/>
    <w:rsid w:val="00CB02F3"/>
    <w:rsid w:val="00CB12F2"/>
    <w:rsid w:val="00CB2FC7"/>
    <w:rsid w:val="00CB3727"/>
    <w:rsid w:val="00CC4AEA"/>
    <w:rsid w:val="00CC65DF"/>
    <w:rsid w:val="00CC7897"/>
    <w:rsid w:val="00CD05AD"/>
    <w:rsid w:val="00CD144F"/>
    <w:rsid w:val="00CD61F6"/>
    <w:rsid w:val="00CE34DD"/>
    <w:rsid w:val="00CE35B9"/>
    <w:rsid w:val="00CF1DFE"/>
    <w:rsid w:val="00CF55B7"/>
    <w:rsid w:val="00D01E29"/>
    <w:rsid w:val="00D02C79"/>
    <w:rsid w:val="00D038B3"/>
    <w:rsid w:val="00D043F6"/>
    <w:rsid w:val="00D04B13"/>
    <w:rsid w:val="00D143F1"/>
    <w:rsid w:val="00D15FFF"/>
    <w:rsid w:val="00D20B57"/>
    <w:rsid w:val="00D21467"/>
    <w:rsid w:val="00D22174"/>
    <w:rsid w:val="00D2261B"/>
    <w:rsid w:val="00D232AB"/>
    <w:rsid w:val="00D2661A"/>
    <w:rsid w:val="00D268F8"/>
    <w:rsid w:val="00D30814"/>
    <w:rsid w:val="00D316CD"/>
    <w:rsid w:val="00D32630"/>
    <w:rsid w:val="00D36F7A"/>
    <w:rsid w:val="00D37FC0"/>
    <w:rsid w:val="00D42750"/>
    <w:rsid w:val="00D45DB8"/>
    <w:rsid w:val="00D5260E"/>
    <w:rsid w:val="00D53E70"/>
    <w:rsid w:val="00D54CEF"/>
    <w:rsid w:val="00D570FB"/>
    <w:rsid w:val="00D608BA"/>
    <w:rsid w:val="00D610F0"/>
    <w:rsid w:val="00D62AC6"/>
    <w:rsid w:val="00D63237"/>
    <w:rsid w:val="00D63367"/>
    <w:rsid w:val="00D64148"/>
    <w:rsid w:val="00D671D0"/>
    <w:rsid w:val="00D74AE2"/>
    <w:rsid w:val="00D77AF9"/>
    <w:rsid w:val="00D80849"/>
    <w:rsid w:val="00D8242D"/>
    <w:rsid w:val="00D838BF"/>
    <w:rsid w:val="00D858B3"/>
    <w:rsid w:val="00D85CC3"/>
    <w:rsid w:val="00D92C99"/>
    <w:rsid w:val="00D94A48"/>
    <w:rsid w:val="00D96B0B"/>
    <w:rsid w:val="00D96FC5"/>
    <w:rsid w:val="00D978E9"/>
    <w:rsid w:val="00DA0250"/>
    <w:rsid w:val="00DA3E74"/>
    <w:rsid w:val="00DA6635"/>
    <w:rsid w:val="00DB2459"/>
    <w:rsid w:val="00DB2F88"/>
    <w:rsid w:val="00DB62C7"/>
    <w:rsid w:val="00DC146A"/>
    <w:rsid w:val="00DC4BCB"/>
    <w:rsid w:val="00DC5A4A"/>
    <w:rsid w:val="00DD0FCE"/>
    <w:rsid w:val="00DD32BE"/>
    <w:rsid w:val="00DE0550"/>
    <w:rsid w:val="00DE1439"/>
    <w:rsid w:val="00DE6889"/>
    <w:rsid w:val="00DE72DA"/>
    <w:rsid w:val="00DF2D35"/>
    <w:rsid w:val="00DF463E"/>
    <w:rsid w:val="00DF6A19"/>
    <w:rsid w:val="00DF7078"/>
    <w:rsid w:val="00DF79A8"/>
    <w:rsid w:val="00E00FC6"/>
    <w:rsid w:val="00E03936"/>
    <w:rsid w:val="00E052A8"/>
    <w:rsid w:val="00E05B1B"/>
    <w:rsid w:val="00E06CDA"/>
    <w:rsid w:val="00E075B4"/>
    <w:rsid w:val="00E10972"/>
    <w:rsid w:val="00E116B2"/>
    <w:rsid w:val="00E11CCB"/>
    <w:rsid w:val="00E13072"/>
    <w:rsid w:val="00E13C83"/>
    <w:rsid w:val="00E17FA4"/>
    <w:rsid w:val="00E21DFE"/>
    <w:rsid w:val="00E27126"/>
    <w:rsid w:val="00E2799E"/>
    <w:rsid w:val="00E33C27"/>
    <w:rsid w:val="00E36F8F"/>
    <w:rsid w:val="00E370BA"/>
    <w:rsid w:val="00E41290"/>
    <w:rsid w:val="00E4558E"/>
    <w:rsid w:val="00E46266"/>
    <w:rsid w:val="00E51F12"/>
    <w:rsid w:val="00E52FF9"/>
    <w:rsid w:val="00E573FA"/>
    <w:rsid w:val="00E63528"/>
    <w:rsid w:val="00E63967"/>
    <w:rsid w:val="00E75021"/>
    <w:rsid w:val="00E76EEC"/>
    <w:rsid w:val="00E81B21"/>
    <w:rsid w:val="00E83F22"/>
    <w:rsid w:val="00E845D8"/>
    <w:rsid w:val="00E84D83"/>
    <w:rsid w:val="00E8571A"/>
    <w:rsid w:val="00E85F5D"/>
    <w:rsid w:val="00E927D2"/>
    <w:rsid w:val="00E92D52"/>
    <w:rsid w:val="00E96DEA"/>
    <w:rsid w:val="00EA014A"/>
    <w:rsid w:val="00EA0524"/>
    <w:rsid w:val="00EA10AE"/>
    <w:rsid w:val="00EA1FA8"/>
    <w:rsid w:val="00EA5563"/>
    <w:rsid w:val="00EA5792"/>
    <w:rsid w:val="00EA79CC"/>
    <w:rsid w:val="00EA7AAA"/>
    <w:rsid w:val="00EB05EC"/>
    <w:rsid w:val="00EB0FFC"/>
    <w:rsid w:val="00EB2FCC"/>
    <w:rsid w:val="00EB3A46"/>
    <w:rsid w:val="00EB491B"/>
    <w:rsid w:val="00EB5E58"/>
    <w:rsid w:val="00EB6858"/>
    <w:rsid w:val="00EB78D5"/>
    <w:rsid w:val="00EC089A"/>
    <w:rsid w:val="00EC1CC4"/>
    <w:rsid w:val="00EC4F02"/>
    <w:rsid w:val="00EC55BE"/>
    <w:rsid w:val="00EC7402"/>
    <w:rsid w:val="00ED19B6"/>
    <w:rsid w:val="00ED19C9"/>
    <w:rsid w:val="00EE0BB1"/>
    <w:rsid w:val="00EE15D5"/>
    <w:rsid w:val="00EE1A0C"/>
    <w:rsid w:val="00EE2311"/>
    <w:rsid w:val="00EE25DF"/>
    <w:rsid w:val="00EE30C8"/>
    <w:rsid w:val="00EE5AFB"/>
    <w:rsid w:val="00EE61BA"/>
    <w:rsid w:val="00EE6E6F"/>
    <w:rsid w:val="00EE7706"/>
    <w:rsid w:val="00EF0B52"/>
    <w:rsid w:val="00EF2225"/>
    <w:rsid w:val="00EF334F"/>
    <w:rsid w:val="00EF668F"/>
    <w:rsid w:val="00F015F2"/>
    <w:rsid w:val="00F03DA4"/>
    <w:rsid w:val="00F04E96"/>
    <w:rsid w:val="00F059B4"/>
    <w:rsid w:val="00F10191"/>
    <w:rsid w:val="00F102DE"/>
    <w:rsid w:val="00F233D5"/>
    <w:rsid w:val="00F27DA2"/>
    <w:rsid w:val="00F40270"/>
    <w:rsid w:val="00F43A22"/>
    <w:rsid w:val="00F43B1C"/>
    <w:rsid w:val="00F450D7"/>
    <w:rsid w:val="00F45D50"/>
    <w:rsid w:val="00F471B4"/>
    <w:rsid w:val="00F477E7"/>
    <w:rsid w:val="00F50774"/>
    <w:rsid w:val="00F51DEA"/>
    <w:rsid w:val="00F53970"/>
    <w:rsid w:val="00F578BA"/>
    <w:rsid w:val="00F608C6"/>
    <w:rsid w:val="00F6144F"/>
    <w:rsid w:val="00F62EB4"/>
    <w:rsid w:val="00F64EC7"/>
    <w:rsid w:val="00F65F87"/>
    <w:rsid w:val="00F727B8"/>
    <w:rsid w:val="00F730FE"/>
    <w:rsid w:val="00F77C1B"/>
    <w:rsid w:val="00F812D2"/>
    <w:rsid w:val="00F82AA4"/>
    <w:rsid w:val="00F83006"/>
    <w:rsid w:val="00F84832"/>
    <w:rsid w:val="00F86609"/>
    <w:rsid w:val="00F86B83"/>
    <w:rsid w:val="00F90701"/>
    <w:rsid w:val="00F94F6B"/>
    <w:rsid w:val="00F955EE"/>
    <w:rsid w:val="00F958AE"/>
    <w:rsid w:val="00FA0E05"/>
    <w:rsid w:val="00FA1BD4"/>
    <w:rsid w:val="00FA51B1"/>
    <w:rsid w:val="00FA5551"/>
    <w:rsid w:val="00FA64D3"/>
    <w:rsid w:val="00FB0015"/>
    <w:rsid w:val="00FB41EF"/>
    <w:rsid w:val="00FB5985"/>
    <w:rsid w:val="00FB651B"/>
    <w:rsid w:val="00FB7225"/>
    <w:rsid w:val="00FC02A3"/>
    <w:rsid w:val="00FC195C"/>
    <w:rsid w:val="00FC1CF1"/>
    <w:rsid w:val="00FC41C1"/>
    <w:rsid w:val="00FC7A2F"/>
    <w:rsid w:val="00FD180D"/>
    <w:rsid w:val="00FD2FBE"/>
    <w:rsid w:val="00FD3DBB"/>
    <w:rsid w:val="00FD6DC6"/>
    <w:rsid w:val="00FE22E4"/>
    <w:rsid w:val="00FE52F8"/>
    <w:rsid w:val="00FE5B10"/>
    <w:rsid w:val="00FE65CD"/>
    <w:rsid w:val="00FE6C75"/>
    <w:rsid w:val="00FE7D16"/>
    <w:rsid w:val="00FF2E14"/>
    <w:rsid w:val="00FF7E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1A1B342"/>
  <w15:docId w15:val="{B2FD5FE3-C107-4935-BD0F-433DE682A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62D9"/>
    <w:pPr>
      <w:suppressAutoHyphens/>
      <w:spacing w:after="240" w:line="300" w:lineRule="auto"/>
    </w:pPr>
    <w:rPr>
      <w:rFonts w:eastAsia="SimSun" w:cs="font302"/>
      <w:kern w:val="1"/>
      <w:sz w:val="22"/>
      <w:szCs w:val="22"/>
      <w:lang w:eastAsia="ar-SA"/>
    </w:rPr>
  </w:style>
  <w:style w:type="paragraph" w:styleId="Nagwek1">
    <w:name w:val="heading 1"/>
    <w:basedOn w:val="Normalny"/>
    <w:next w:val="Normalny"/>
    <w:link w:val="Nagwek1Znak"/>
    <w:uiPriority w:val="9"/>
    <w:qFormat/>
    <w:rsid w:val="000320F4"/>
    <w:pPr>
      <w:keepNext/>
      <w:numPr>
        <w:numId w:val="1"/>
      </w:numPr>
      <w:tabs>
        <w:tab w:val="left" w:pos="0"/>
      </w:tabs>
      <w:spacing w:before="240" w:after="0"/>
      <w:ind w:left="431" w:hanging="431"/>
      <w:contextualSpacing/>
      <w:outlineLvl w:val="0"/>
    </w:pPr>
    <w:rPr>
      <w:rFonts w:eastAsia="Times New Roman" w:cs="Times New Roman"/>
      <w:b/>
      <w:bCs/>
      <w:kern w:val="0"/>
      <w:szCs w:val="24"/>
    </w:rPr>
  </w:style>
  <w:style w:type="paragraph" w:styleId="Nagwek2">
    <w:name w:val="heading 2"/>
    <w:basedOn w:val="Akapitzlist"/>
    <w:next w:val="Normalny"/>
    <w:link w:val="Nagwek2Znak"/>
    <w:qFormat/>
    <w:rsid w:val="00C03EEA"/>
    <w:pPr>
      <w:numPr>
        <w:numId w:val="2"/>
      </w:numPr>
      <w:spacing w:before="240" w:after="0" w:line="300" w:lineRule="auto"/>
      <w:ind w:left="0" w:firstLine="0"/>
      <w:outlineLvl w:val="1"/>
    </w:pPr>
    <w:rPr>
      <w:rFonts w:asciiTheme="minorHAnsi" w:hAnsiTheme="minorHAnsi" w:cstheme="minorHAnsi"/>
      <w:b/>
    </w:rPr>
  </w:style>
  <w:style w:type="paragraph" w:styleId="Nagwek3">
    <w:name w:val="heading 3"/>
    <w:basedOn w:val="Normalny"/>
    <w:next w:val="Normalny"/>
    <w:link w:val="Nagwek3Znak"/>
    <w:uiPriority w:val="9"/>
    <w:qFormat/>
    <w:rsid w:val="00353213"/>
    <w:pPr>
      <w:keepNext/>
      <w:keepLines/>
      <w:spacing w:before="200" w:after="0"/>
      <w:outlineLvl w:val="2"/>
    </w:pPr>
    <w:rPr>
      <w:rFonts w:asciiTheme="minorHAnsi" w:eastAsia="Times New Roman" w:hAnsiTheme="minorHAnsi" w:cs="Times New Roman"/>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0320F4"/>
    <w:rPr>
      <w:rFonts w:eastAsia="Times New Roman"/>
      <w:b/>
      <w:bCs/>
      <w:sz w:val="22"/>
      <w:szCs w:val="24"/>
      <w:lang w:eastAsia="ar-SA"/>
    </w:rPr>
  </w:style>
  <w:style w:type="character" w:customStyle="1" w:styleId="Nagwek2Znak">
    <w:name w:val="Nagłówek 2 Znak"/>
    <w:link w:val="Nagwek2"/>
    <w:rsid w:val="00C03EEA"/>
    <w:rPr>
      <w:rFonts w:asciiTheme="minorHAnsi" w:hAnsiTheme="minorHAnsi" w:cstheme="minorHAnsi"/>
      <w:b/>
      <w:sz w:val="22"/>
      <w:szCs w:val="22"/>
      <w:lang w:eastAsia="ar-SA"/>
    </w:rPr>
  </w:style>
  <w:style w:type="character" w:customStyle="1" w:styleId="Nagwek3Znak">
    <w:name w:val="Nagłówek 3 Znak"/>
    <w:link w:val="Nagwek3"/>
    <w:uiPriority w:val="9"/>
    <w:rsid w:val="00353213"/>
    <w:rPr>
      <w:rFonts w:asciiTheme="minorHAnsi" w:eastAsia="Times New Roman" w:hAnsiTheme="minorHAnsi"/>
      <w:bCs/>
      <w:kern w:val="1"/>
      <w:sz w:val="22"/>
      <w:szCs w:val="22"/>
      <w:lang w:eastAsia="ar-SA"/>
    </w:rPr>
  </w:style>
  <w:style w:type="character" w:customStyle="1" w:styleId="Absatz-Standardschriftart">
    <w:name w:val="Absatz-Standardschriftart"/>
    <w:rsid w:val="00EB2FCC"/>
  </w:style>
  <w:style w:type="character" w:customStyle="1" w:styleId="WW-Absatz-Standardschriftart">
    <w:name w:val="WW-Absatz-Standardschriftart"/>
    <w:rsid w:val="00EB2FCC"/>
  </w:style>
  <w:style w:type="character" w:customStyle="1" w:styleId="WW-Absatz-Standardschriftart1">
    <w:name w:val="WW-Absatz-Standardschriftart1"/>
    <w:rsid w:val="00EB2FCC"/>
  </w:style>
  <w:style w:type="character" w:customStyle="1" w:styleId="WW-Absatz-Standardschriftart11">
    <w:name w:val="WW-Absatz-Standardschriftart11"/>
    <w:rsid w:val="00EB2FCC"/>
  </w:style>
  <w:style w:type="character" w:customStyle="1" w:styleId="WW-Absatz-Standardschriftart111">
    <w:name w:val="WW-Absatz-Standardschriftart111"/>
    <w:rsid w:val="00EB2FCC"/>
  </w:style>
  <w:style w:type="character" w:customStyle="1" w:styleId="Domylnaczcionkaakapitu1">
    <w:name w:val="Domyślna czcionka akapitu1"/>
    <w:rsid w:val="00EB2FCC"/>
  </w:style>
  <w:style w:type="character" w:customStyle="1" w:styleId="NagwekZnak">
    <w:name w:val="Nagłówek Znak"/>
    <w:basedOn w:val="Domylnaczcionkaakapitu1"/>
    <w:uiPriority w:val="99"/>
    <w:rsid w:val="00EB2FCC"/>
  </w:style>
  <w:style w:type="character" w:customStyle="1" w:styleId="StopkaZnak">
    <w:name w:val="Stopka Znak"/>
    <w:basedOn w:val="Domylnaczcionkaakapitu1"/>
    <w:uiPriority w:val="99"/>
    <w:rsid w:val="00EB2FCC"/>
  </w:style>
  <w:style w:type="character" w:customStyle="1" w:styleId="Tekstzastpczy1">
    <w:name w:val="Tekst zastępczy1"/>
    <w:basedOn w:val="Domylnaczcionkaakapitu1"/>
    <w:rsid w:val="00EB2FCC"/>
  </w:style>
  <w:style w:type="character" w:customStyle="1" w:styleId="BezodstpwZnak">
    <w:name w:val="Bez odstępów Znak"/>
    <w:basedOn w:val="Domylnaczcionkaakapitu1"/>
    <w:rsid w:val="00EB2FCC"/>
  </w:style>
  <w:style w:type="character" w:customStyle="1" w:styleId="AdresatZnak">
    <w:name w:val="Adresat Znak"/>
    <w:basedOn w:val="BezodstpwZnak"/>
    <w:rsid w:val="00EB2FCC"/>
  </w:style>
  <w:style w:type="character" w:customStyle="1" w:styleId="A2">
    <w:name w:val="A2"/>
    <w:rsid w:val="00EB2FCC"/>
    <w:rPr>
      <w:rFonts w:ascii="Open Sans" w:eastAsia="Open Sans" w:hAnsi="Open Sans" w:cs="Open Sans"/>
      <w:color w:val="000000"/>
      <w:sz w:val="36"/>
      <w:szCs w:val="36"/>
    </w:rPr>
  </w:style>
  <w:style w:type="character" w:customStyle="1" w:styleId="Default">
    <w:name w:val="Default"/>
    <w:rsid w:val="00EB2FCC"/>
    <w:rPr>
      <w:rFonts w:ascii="Open Sans" w:eastAsia="Open Sans" w:hAnsi="Open Sans" w:cs="Open Sans"/>
      <w:color w:val="000000"/>
      <w:sz w:val="24"/>
      <w:szCs w:val="24"/>
    </w:rPr>
  </w:style>
  <w:style w:type="paragraph" w:customStyle="1" w:styleId="Nagwek10">
    <w:name w:val="Nagłówek1"/>
    <w:basedOn w:val="Normalny"/>
    <w:next w:val="Tekstpodstawowy"/>
    <w:rsid w:val="00EB2FCC"/>
    <w:pPr>
      <w:keepNext/>
      <w:tabs>
        <w:tab w:val="center" w:pos="4536"/>
        <w:tab w:val="right" w:pos="9072"/>
      </w:tabs>
      <w:spacing w:before="240" w:after="0" w:line="100" w:lineRule="atLeast"/>
    </w:pPr>
    <w:rPr>
      <w:rFonts w:ascii="Arial" w:hAnsi="Arial" w:cs="Mangal"/>
      <w:sz w:val="28"/>
      <w:szCs w:val="28"/>
    </w:rPr>
  </w:style>
  <w:style w:type="paragraph" w:styleId="Tekstpodstawowy">
    <w:name w:val="Body Text"/>
    <w:basedOn w:val="Normalny"/>
    <w:link w:val="TekstpodstawowyZnak"/>
    <w:rsid w:val="00EB2FCC"/>
    <w:pPr>
      <w:spacing w:after="120"/>
    </w:pPr>
    <w:rPr>
      <w:rFonts w:cs="Times New Roman"/>
    </w:rPr>
  </w:style>
  <w:style w:type="character" w:customStyle="1" w:styleId="TekstpodstawowyZnak">
    <w:name w:val="Tekst podstawowy Znak"/>
    <w:link w:val="Tekstpodstawowy"/>
    <w:rsid w:val="00EB2FCC"/>
    <w:rPr>
      <w:rFonts w:ascii="Calibri" w:eastAsia="SimSun" w:hAnsi="Calibri" w:cs="Times New Roman"/>
      <w:kern w:val="1"/>
      <w:sz w:val="24"/>
      <w:lang w:eastAsia="ar-SA"/>
    </w:rPr>
  </w:style>
  <w:style w:type="paragraph" w:styleId="Lista">
    <w:name w:val="List"/>
    <w:basedOn w:val="Tekstpodstawowy"/>
    <w:rsid w:val="00EB2FCC"/>
    <w:rPr>
      <w:rFonts w:cs="Mangal"/>
    </w:rPr>
  </w:style>
  <w:style w:type="paragraph" w:customStyle="1" w:styleId="Podpis1">
    <w:name w:val="Podpis1"/>
    <w:basedOn w:val="Normalny"/>
    <w:rsid w:val="00EB2FCC"/>
    <w:pPr>
      <w:suppressLineNumbers/>
      <w:spacing w:before="120" w:after="120"/>
    </w:pPr>
    <w:rPr>
      <w:rFonts w:cs="Mangal"/>
      <w:i/>
      <w:iCs/>
      <w:szCs w:val="24"/>
    </w:rPr>
  </w:style>
  <w:style w:type="paragraph" w:customStyle="1" w:styleId="Indeks">
    <w:name w:val="Indeks"/>
    <w:basedOn w:val="Normalny"/>
    <w:rsid w:val="00EB2FCC"/>
    <w:pPr>
      <w:suppressLineNumbers/>
    </w:pPr>
    <w:rPr>
      <w:rFonts w:cs="Mangal"/>
    </w:rPr>
  </w:style>
  <w:style w:type="paragraph" w:styleId="Stopka">
    <w:name w:val="footer"/>
    <w:basedOn w:val="Normalny"/>
    <w:link w:val="StopkaZnak1"/>
    <w:uiPriority w:val="99"/>
    <w:rsid w:val="00EB2FCC"/>
    <w:pPr>
      <w:suppressLineNumbers/>
      <w:tabs>
        <w:tab w:val="center" w:pos="4536"/>
        <w:tab w:val="right" w:pos="9072"/>
      </w:tabs>
      <w:spacing w:after="0" w:line="100" w:lineRule="atLeast"/>
    </w:pPr>
  </w:style>
  <w:style w:type="character" w:customStyle="1" w:styleId="StopkaZnak1">
    <w:name w:val="Stopka Znak1"/>
    <w:link w:val="Stopka"/>
    <w:rsid w:val="00EB2FCC"/>
    <w:rPr>
      <w:rFonts w:ascii="Calibri" w:eastAsia="SimSun" w:hAnsi="Calibri" w:cs="font302"/>
      <w:kern w:val="1"/>
      <w:sz w:val="24"/>
      <w:lang w:eastAsia="ar-SA"/>
    </w:rPr>
  </w:style>
  <w:style w:type="paragraph" w:customStyle="1" w:styleId="Bezodstpw1">
    <w:name w:val="Bez odstępów1"/>
    <w:rsid w:val="00EB2FCC"/>
    <w:pPr>
      <w:widowControl w:val="0"/>
      <w:suppressAutoHyphens/>
      <w:spacing w:after="160" w:line="252" w:lineRule="auto"/>
    </w:pPr>
    <w:rPr>
      <w:rFonts w:eastAsia="SimSun" w:cs="font302"/>
      <w:kern w:val="1"/>
      <w:sz w:val="22"/>
      <w:szCs w:val="22"/>
      <w:lang w:eastAsia="ar-SA"/>
    </w:rPr>
  </w:style>
  <w:style w:type="paragraph" w:customStyle="1" w:styleId="Adresat">
    <w:name w:val="Adresat"/>
    <w:basedOn w:val="Bezodstpw1"/>
    <w:rsid w:val="00EB2FCC"/>
  </w:style>
  <w:style w:type="paragraph" w:styleId="Nagwek">
    <w:name w:val="header"/>
    <w:basedOn w:val="Normalny"/>
    <w:link w:val="NagwekZnak1"/>
    <w:uiPriority w:val="99"/>
    <w:rsid w:val="00EB2FCC"/>
    <w:pPr>
      <w:suppressLineNumbers/>
      <w:tabs>
        <w:tab w:val="center" w:pos="4819"/>
        <w:tab w:val="right" w:pos="9638"/>
      </w:tabs>
    </w:pPr>
  </w:style>
  <w:style w:type="character" w:customStyle="1" w:styleId="NagwekZnak1">
    <w:name w:val="Nagłówek Znak1"/>
    <w:link w:val="Nagwek"/>
    <w:uiPriority w:val="99"/>
    <w:rsid w:val="00EB2FCC"/>
    <w:rPr>
      <w:rFonts w:ascii="Calibri" w:eastAsia="SimSun" w:hAnsi="Calibri" w:cs="font302"/>
      <w:kern w:val="1"/>
      <w:sz w:val="24"/>
      <w:lang w:eastAsia="ar-SA"/>
    </w:rPr>
  </w:style>
  <w:style w:type="paragraph" w:customStyle="1" w:styleId="Pa1">
    <w:name w:val="Pa1"/>
    <w:rsid w:val="00EB2FCC"/>
    <w:pPr>
      <w:autoSpaceDE w:val="0"/>
      <w:spacing w:line="241" w:lineRule="atLeast"/>
    </w:pPr>
    <w:rPr>
      <w:rFonts w:ascii="Times New Roman" w:hAnsi="Times New Roman" w:cs="Mangal"/>
      <w:sz w:val="22"/>
      <w:szCs w:val="24"/>
      <w:lang w:eastAsia="hi-IN" w:bidi="hi-IN"/>
    </w:rPr>
  </w:style>
  <w:style w:type="paragraph" w:styleId="Tekstdymka">
    <w:name w:val="Balloon Text"/>
    <w:basedOn w:val="Normalny"/>
    <w:link w:val="TekstdymkaZnak"/>
    <w:uiPriority w:val="99"/>
    <w:semiHidden/>
    <w:unhideWhenUsed/>
    <w:rsid w:val="00EB2FCC"/>
    <w:pPr>
      <w:spacing w:after="0" w:line="240" w:lineRule="auto"/>
    </w:pPr>
    <w:rPr>
      <w:rFonts w:ascii="Segoe UI" w:hAnsi="Segoe UI" w:cs="Times New Roman"/>
      <w:sz w:val="18"/>
      <w:szCs w:val="18"/>
    </w:rPr>
  </w:style>
  <w:style w:type="character" w:customStyle="1" w:styleId="TekstdymkaZnak">
    <w:name w:val="Tekst dymka Znak"/>
    <w:link w:val="Tekstdymka"/>
    <w:uiPriority w:val="99"/>
    <w:semiHidden/>
    <w:rsid w:val="00EB2FCC"/>
    <w:rPr>
      <w:rFonts w:ascii="Segoe UI" w:eastAsia="SimSun" w:hAnsi="Segoe UI" w:cs="Times New Roman"/>
      <w:kern w:val="1"/>
      <w:sz w:val="18"/>
      <w:szCs w:val="18"/>
      <w:lang w:eastAsia="ar-SA"/>
    </w:rPr>
  </w:style>
  <w:style w:type="character" w:customStyle="1" w:styleId="apple-converted-space">
    <w:name w:val="apple-converted-space"/>
    <w:rsid w:val="00EB2FCC"/>
  </w:style>
  <w:style w:type="character" w:styleId="Hipercze">
    <w:name w:val="Hyperlink"/>
    <w:uiPriority w:val="99"/>
    <w:unhideWhenUsed/>
    <w:rsid w:val="00EB2FCC"/>
    <w:rPr>
      <w:color w:val="0000FF"/>
      <w:u w:val="single"/>
    </w:rPr>
  </w:style>
  <w:style w:type="character" w:styleId="Odwoaniedokomentarza">
    <w:name w:val="annotation reference"/>
    <w:unhideWhenUsed/>
    <w:rsid w:val="00EB2FCC"/>
    <w:rPr>
      <w:sz w:val="16"/>
      <w:szCs w:val="16"/>
    </w:rPr>
  </w:style>
  <w:style w:type="paragraph" w:styleId="Tekstkomentarza">
    <w:name w:val="annotation text"/>
    <w:basedOn w:val="Normalny"/>
    <w:link w:val="TekstkomentarzaZnak"/>
    <w:uiPriority w:val="99"/>
    <w:unhideWhenUsed/>
    <w:rsid w:val="00EB2FCC"/>
    <w:rPr>
      <w:rFonts w:cs="Times New Roman"/>
      <w:sz w:val="20"/>
      <w:szCs w:val="20"/>
    </w:rPr>
  </w:style>
  <w:style w:type="character" w:customStyle="1" w:styleId="TekstkomentarzaZnak">
    <w:name w:val="Tekst komentarza Znak"/>
    <w:link w:val="Tekstkomentarza"/>
    <w:uiPriority w:val="99"/>
    <w:rsid w:val="00EB2FCC"/>
    <w:rPr>
      <w:rFonts w:ascii="Calibri" w:eastAsia="SimSun" w:hAnsi="Calibri" w:cs="Times New Roman"/>
      <w:kern w:val="1"/>
      <w:sz w:val="20"/>
      <w:szCs w:val="20"/>
      <w:lang w:eastAsia="ar-SA"/>
    </w:rPr>
  </w:style>
  <w:style w:type="paragraph" w:styleId="Tematkomentarza">
    <w:name w:val="annotation subject"/>
    <w:basedOn w:val="Tekstkomentarza"/>
    <w:next w:val="Tekstkomentarza"/>
    <w:link w:val="TematkomentarzaZnak"/>
    <w:uiPriority w:val="99"/>
    <w:semiHidden/>
    <w:unhideWhenUsed/>
    <w:rsid w:val="00EB2FCC"/>
    <w:rPr>
      <w:b/>
      <w:bCs/>
    </w:rPr>
  </w:style>
  <w:style w:type="character" w:customStyle="1" w:styleId="TematkomentarzaZnak">
    <w:name w:val="Temat komentarza Znak"/>
    <w:link w:val="Tematkomentarza"/>
    <w:uiPriority w:val="99"/>
    <w:semiHidden/>
    <w:rsid w:val="00EB2FCC"/>
    <w:rPr>
      <w:rFonts w:ascii="Calibri" w:eastAsia="SimSun" w:hAnsi="Calibri" w:cs="Times New Roman"/>
      <w:b/>
      <w:bCs/>
      <w:kern w:val="1"/>
      <w:sz w:val="20"/>
      <w:szCs w:val="20"/>
      <w:lang w:eastAsia="ar-SA"/>
    </w:rPr>
  </w:style>
  <w:style w:type="paragraph" w:styleId="NormalnyWeb">
    <w:name w:val="Normal (Web)"/>
    <w:basedOn w:val="Normalny"/>
    <w:uiPriority w:val="99"/>
    <w:unhideWhenUsed/>
    <w:rsid w:val="00EB2FCC"/>
    <w:pPr>
      <w:suppressAutoHyphens w:val="0"/>
      <w:spacing w:before="100" w:beforeAutospacing="1" w:after="100" w:afterAutospacing="1" w:line="240" w:lineRule="auto"/>
    </w:pPr>
    <w:rPr>
      <w:rFonts w:ascii="Times New Roman" w:eastAsia="Times New Roman" w:hAnsi="Times New Roman" w:cs="Times New Roman"/>
      <w:kern w:val="0"/>
      <w:szCs w:val="24"/>
      <w:lang w:eastAsia="pl-PL"/>
    </w:rPr>
  </w:style>
  <w:style w:type="character" w:customStyle="1" w:styleId="srodtytul">
    <w:name w:val="srodtytul"/>
    <w:rsid w:val="00EB2FCC"/>
  </w:style>
  <w:style w:type="character" w:customStyle="1" w:styleId="teskty">
    <w:name w:val="teskty"/>
    <w:rsid w:val="00EB2FCC"/>
  </w:style>
  <w:style w:type="table" w:styleId="Tabela-Siatka">
    <w:name w:val="Table Grid"/>
    <w:basedOn w:val="Standardowy"/>
    <w:uiPriority w:val="39"/>
    <w:rsid w:val="00EB2F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semiHidden/>
    <w:unhideWhenUsed/>
    <w:rsid w:val="00EB2FCC"/>
    <w:pPr>
      <w:spacing w:after="120" w:line="480" w:lineRule="auto"/>
    </w:pPr>
    <w:rPr>
      <w:rFonts w:cs="Times New Roman"/>
    </w:rPr>
  </w:style>
  <w:style w:type="character" w:customStyle="1" w:styleId="Tekstpodstawowy2Znak">
    <w:name w:val="Tekst podstawowy 2 Znak"/>
    <w:link w:val="Tekstpodstawowy2"/>
    <w:uiPriority w:val="99"/>
    <w:semiHidden/>
    <w:rsid w:val="00EB2FCC"/>
    <w:rPr>
      <w:rFonts w:ascii="Calibri" w:eastAsia="SimSun" w:hAnsi="Calibri" w:cs="Times New Roman"/>
      <w:kern w:val="1"/>
      <w:sz w:val="24"/>
      <w:lang w:eastAsia="ar-SA"/>
    </w:rPr>
  </w:style>
  <w:style w:type="paragraph" w:styleId="Tekstpodstawowy3">
    <w:name w:val="Body Text 3"/>
    <w:basedOn w:val="Normalny"/>
    <w:link w:val="Tekstpodstawowy3Znak"/>
    <w:uiPriority w:val="99"/>
    <w:unhideWhenUsed/>
    <w:rsid w:val="00EB2FCC"/>
    <w:pPr>
      <w:spacing w:after="120"/>
    </w:pPr>
    <w:rPr>
      <w:rFonts w:cs="Times New Roman"/>
      <w:sz w:val="16"/>
      <w:szCs w:val="16"/>
    </w:rPr>
  </w:style>
  <w:style w:type="character" w:customStyle="1" w:styleId="Tekstpodstawowy3Znak">
    <w:name w:val="Tekst podstawowy 3 Znak"/>
    <w:link w:val="Tekstpodstawowy3"/>
    <w:uiPriority w:val="99"/>
    <w:rsid w:val="00EB2FCC"/>
    <w:rPr>
      <w:rFonts w:ascii="Calibri" w:eastAsia="SimSun" w:hAnsi="Calibri" w:cs="Times New Roman"/>
      <w:kern w:val="1"/>
      <w:sz w:val="16"/>
      <w:szCs w:val="16"/>
      <w:lang w:eastAsia="ar-SA"/>
    </w:rPr>
  </w:style>
  <w:style w:type="paragraph" w:customStyle="1" w:styleId="anakap">
    <w:name w:val="anakap"/>
    <w:basedOn w:val="Normalny"/>
    <w:rsid w:val="00EB2FCC"/>
    <w:pPr>
      <w:suppressAutoHyphens w:val="0"/>
      <w:spacing w:after="0" w:line="240" w:lineRule="auto"/>
      <w:ind w:left="340" w:hanging="340"/>
    </w:pPr>
    <w:rPr>
      <w:rFonts w:ascii="Times New Roman" w:eastAsia="Times New Roman" w:hAnsi="Times New Roman" w:cs="Times New Roman"/>
      <w:color w:val="000000"/>
      <w:kern w:val="0"/>
      <w:szCs w:val="20"/>
      <w:lang w:eastAsia="pl-PL"/>
    </w:rPr>
  </w:style>
  <w:style w:type="paragraph" w:customStyle="1" w:styleId="paragraf">
    <w:name w:val="paragraf"/>
    <w:basedOn w:val="Nagwek"/>
    <w:rsid w:val="00EB2FCC"/>
    <w:pPr>
      <w:suppressLineNumbers w:val="0"/>
      <w:tabs>
        <w:tab w:val="clear" w:pos="4819"/>
        <w:tab w:val="clear" w:pos="9638"/>
        <w:tab w:val="center" w:pos="4252"/>
        <w:tab w:val="right" w:pos="8504"/>
      </w:tabs>
      <w:suppressAutoHyphens w:val="0"/>
      <w:spacing w:before="120" w:after="120" w:line="240" w:lineRule="auto"/>
      <w:jc w:val="center"/>
    </w:pPr>
    <w:rPr>
      <w:rFonts w:ascii="Times New Roman" w:eastAsia="Times New Roman" w:hAnsi="Times New Roman" w:cs="Times New Roman"/>
      <w:b/>
      <w:kern w:val="0"/>
      <w:szCs w:val="20"/>
      <w:lang w:eastAsia="pl-PL"/>
    </w:rPr>
  </w:style>
  <w:style w:type="paragraph" w:styleId="Tekstpodstawowywcity">
    <w:name w:val="Body Text Indent"/>
    <w:basedOn w:val="Normalny"/>
    <w:link w:val="TekstpodstawowywcityZnak"/>
    <w:uiPriority w:val="99"/>
    <w:unhideWhenUsed/>
    <w:rsid w:val="00EB2FCC"/>
    <w:pPr>
      <w:spacing w:after="120"/>
      <w:ind w:left="283"/>
    </w:pPr>
    <w:rPr>
      <w:rFonts w:cs="Times New Roman"/>
    </w:rPr>
  </w:style>
  <w:style w:type="character" w:customStyle="1" w:styleId="TekstpodstawowywcityZnak">
    <w:name w:val="Tekst podstawowy wcięty Znak"/>
    <w:link w:val="Tekstpodstawowywcity"/>
    <w:uiPriority w:val="99"/>
    <w:rsid w:val="00EB2FCC"/>
    <w:rPr>
      <w:rFonts w:ascii="Calibri" w:eastAsia="SimSun" w:hAnsi="Calibri" w:cs="Times New Roman"/>
      <w:kern w:val="1"/>
      <w:sz w:val="24"/>
      <w:lang w:eastAsia="ar-SA"/>
    </w:rPr>
  </w:style>
  <w:style w:type="paragraph" w:styleId="Tytu">
    <w:name w:val="Title"/>
    <w:basedOn w:val="Normalny"/>
    <w:next w:val="Normalny"/>
    <w:link w:val="TytuZnak"/>
    <w:qFormat/>
    <w:rsid w:val="001C6967"/>
    <w:pPr>
      <w:widowControl w:val="0"/>
      <w:suppressAutoHyphens w:val="0"/>
      <w:spacing w:before="120" w:after="480"/>
      <w:contextualSpacing/>
      <w:jc w:val="center"/>
    </w:pPr>
    <w:rPr>
      <w:rFonts w:eastAsia="Times New Roman" w:cs="Times New Roman"/>
      <w:b/>
      <w:kern w:val="0"/>
      <w:sz w:val="24"/>
      <w:szCs w:val="20"/>
    </w:rPr>
  </w:style>
  <w:style w:type="character" w:customStyle="1" w:styleId="TytuZnak">
    <w:name w:val="Tytuł Znak"/>
    <w:link w:val="Tytu"/>
    <w:rsid w:val="001C6967"/>
    <w:rPr>
      <w:rFonts w:eastAsia="Times New Roman"/>
      <w:b/>
      <w:sz w:val="24"/>
      <w:lang w:eastAsia="ar-SA"/>
    </w:rPr>
  </w:style>
  <w:style w:type="paragraph" w:customStyle="1" w:styleId="redniasiatka21">
    <w:name w:val="Średnia siatka 21"/>
    <w:qFormat/>
    <w:rsid w:val="00EB2FCC"/>
    <w:pPr>
      <w:suppressAutoHyphens/>
    </w:pPr>
    <w:rPr>
      <w:rFonts w:cs="Calibri"/>
      <w:sz w:val="22"/>
      <w:szCs w:val="22"/>
      <w:lang w:eastAsia="ar-SA"/>
    </w:rPr>
  </w:style>
  <w:style w:type="character" w:customStyle="1" w:styleId="st">
    <w:name w:val="st"/>
    <w:basedOn w:val="Domylnaczcionkaakapitu"/>
    <w:rsid w:val="00EB2FCC"/>
  </w:style>
  <w:style w:type="character" w:styleId="Uwydatnienie">
    <w:name w:val="Emphasis"/>
    <w:uiPriority w:val="20"/>
    <w:qFormat/>
    <w:rsid w:val="00EB2FCC"/>
    <w:rPr>
      <w:i/>
      <w:iCs/>
    </w:rPr>
  </w:style>
  <w:style w:type="paragraph" w:styleId="Podtytu">
    <w:name w:val="Subtitle"/>
    <w:basedOn w:val="Normalny"/>
    <w:next w:val="Normalny"/>
    <w:link w:val="PodtytuZnak"/>
    <w:uiPriority w:val="11"/>
    <w:qFormat/>
    <w:rsid w:val="00EB2FCC"/>
    <w:pPr>
      <w:spacing w:after="60"/>
      <w:jc w:val="center"/>
      <w:outlineLvl w:val="1"/>
    </w:pPr>
    <w:rPr>
      <w:rFonts w:ascii="Cambria" w:eastAsia="Times New Roman" w:hAnsi="Cambria" w:cs="Times New Roman"/>
      <w:szCs w:val="24"/>
    </w:rPr>
  </w:style>
  <w:style w:type="character" w:customStyle="1" w:styleId="PodtytuZnak">
    <w:name w:val="Podtytuł Znak"/>
    <w:link w:val="Podtytu"/>
    <w:uiPriority w:val="11"/>
    <w:rsid w:val="00EB2FCC"/>
    <w:rPr>
      <w:rFonts w:ascii="Cambria" w:eastAsia="Times New Roman" w:hAnsi="Cambria" w:cs="Times New Roman"/>
      <w:kern w:val="1"/>
      <w:sz w:val="24"/>
      <w:szCs w:val="24"/>
      <w:lang w:eastAsia="ar-SA"/>
    </w:rPr>
  </w:style>
  <w:style w:type="paragraph" w:styleId="Akapitzlist">
    <w:name w:val="List Paragraph"/>
    <w:aliases w:val="EPL lista punktowana z wyrózneniem,A_wyliczenie,K-P_odwolanie,Akapit z listą5,maz_wyliczenie,opis dzialania,normalny tekst,List Paragraph,Numerowanie,Akapit z listą BS,Kolorowa lista — akcent 11,Podsis rysunku,Preambuła,Akapit z listą 1,L"/>
    <w:basedOn w:val="Normalny"/>
    <w:link w:val="AkapitzlistZnak"/>
    <w:uiPriority w:val="34"/>
    <w:qFormat/>
    <w:rsid w:val="00EB2FCC"/>
    <w:pPr>
      <w:suppressAutoHyphens w:val="0"/>
      <w:spacing w:after="200" w:line="276" w:lineRule="auto"/>
      <w:ind w:left="720"/>
    </w:pPr>
    <w:rPr>
      <w:rFonts w:eastAsia="Calibri" w:cs="Times New Roman"/>
      <w:kern w:val="0"/>
    </w:rPr>
  </w:style>
  <w:style w:type="paragraph" w:styleId="Tekstprzypisudolnego">
    <w:name w:val="footnote text"/>
    <w:basedOn w:val="Normalny"/>
    <w:link w:val="TekstprzypisudolnegoZnak"/>
    <w:uiPriority w:val="99"/>
    <w:unhideWhenUsed/>
    <w:rsid w:val="00EB2FCC"/>
    <w:rPr>
      <w:rFonts w:cs="Times New Roman"/>
      <w:sz w:val="20"/>
      <w:szCs w:val="20"/>
    </w:rPr>
  </w:style>
  <w:style w:type="character" w:customStyle="1" w:styleId="TekstprzypisudolnegoZnak">
    <w:name w:val="Tekst przypisu dolnego Znak"/>
    <w:link w:val="Tekstprzypisudolnego"/>
    <w:uiPriority w:val="99"/>
    <w:qFormat/>
    <w:rsid w:val="00EB2FCC"/>
    <w:rPr>
      <w:rFonts w:ascii="Calibri" w:eastAsia="SimSun" w:hAnsi="Calibri" w:cs="Times New Roman"/>
      <w:kern w:val="1"/>
      <w:sz w:val="20"/>
      <w:szCs w:val="20"/>
      <w:lang w:eastAsia="ar-SA"/>
    </w:rPr>
  </w:style>
  <w:style w:type="character" w:styleId="Odwoanieprzypisudolnego">
    <w:name w:val="footnote reference"/>
    <w:uiPriority w:val="99"/>
    <w:unhideWhenUsed/>
    <w:rsid w:val="00EB2FCC"/>
    <w:rPr>
      <w:vertAlign w:val="superscript"/>
    </w:rPr>
  </w:style>
  <w:style w:type="character" w:customStyle="1" w:styleId="AkapitzlistZnak">
    <w:name w:val="Akapit z listą Znak"/>
    <w:aliases w:val="EPL lista punktowana z wyrózneniem Znak,A_wyliczenie Znak,K-P_odwolanie Znak,Akapit z listą5 Znak,maz_wyliczenie Znak,opis dzialania Znak,normalny tekst Znak,List Paragraph Znak,Numerowanie Znak,Akapit z listą BS Znak,Preambuła Znak"/>
    <w:link w:val="Akapitzlist"/>
    <w:uiPriority w:val="34"/>
    <w:qFormat/>
    <w:rsid w:val="00EB2FCC"/>
    <w:rPr>
      <w:rFonts w:ascii="Calibri" w:eastAsia="Calibri" w:hAnsi="Calibri" w:cs="Times New Roman"/>
    </w:rPr>
  </w:style>
  <w:style w:type="paragraph" w:customStyle="1" w:styleId="Zwykytekst1">
    <w:name w:val="Zwykły tekst1"/>
    <w:basedOn w:val="Normalny"/>
    <w:rsid w:val="00EB2FCC"/>
    <w:pPr>
      <w:spacing w:after="0" w:line="240" w:lineRule="auto"/>
    </w:pPr>
    <w:rPr>
      <w:rFonts w:ascii="Times New Roman" w:eastAsia="Times New Roman" w:hAnsi="Times New Roman" w:cs="Calibri"/>
      <w:kern w:val="0"/>
      <w:szCs w:val="24"/>
    </w:rPr>
  </w:style>
  <w:style w:type="paragraph" w:styleId="Tekstprzypisukocowego">
    <w:name w:val="endnote text"/>
    <w:basedOn w:val="Normalny"/>
    <w:link w:val="TekstprzypisukocowegoZnak"/>
    <w:semiHidden/>
    <w:rsid w:val="00EB2FCC"/>
    <w:pPr>
      <w:spacing w:after="0" w:line="240" w:lineRule="auto"/>
    </w:pPr>
    <w:rPr>
      <w:rFonts w:ascii="Times New Roman" w:eastAsia="Times New Roman" w:hAnsi="Times New Roman" w:cs="Times New Roman"/>
      <w:kern w:val="0"/>
      <w:sz w:val="20"/>
      <w:szCs w:val="20"/>
    </w:rPr>
  </w:style>
  <w:style w:type="character" w:customStyle="1" w:styleId="TekstprzypisukocowegoZnak">
    <w:name w:val="Tekst przypisu końcowego Znak"/>
    <w:link w:val="Tekstprzypisukocowego"/>
    <w:semiHidden/>
    <w:rsid w:val="00EB2FCC"/>
    <w:rPr>
      <w:rFonts w:ascii="Times New Roman" w:eastAsia="Times New Roman" w:hAnsi="Times New Roman" w:cs="Times New Roman"/>
      <w:sz w:val="20"/>
      <w:szCs w:val="20"/>
      <w:lang w:eastAsia="ar-SA"/>
    </w:rPr>
  </w:style>
  <w:style w:type="character" w:styleId="Odwoanieprzypisukocowego">
    <w:name w:val="endnote reference"/>
    <w:semiHidden/>
    <w:rsid w:val="00EB2FCC"/>
    <w:rPr>
      <w:vertAlign w:val="superscript"/>
    </w:rPr>
  </w:style>
  <w:style w:type="paragraph" w:styleId="Tekstpodstawowywcity3">
    <w:name w:val="Body Text Indent 3"/>
    <w:basedOn w:val="Normalny"/>
    <w:link w:val="Tekstpodstawowywcity3Znak"/>
    <w:uiPriority w:val="99"/>
    <w:unhideWhenUsed/>
    <w:rsid w:val="00EB2FCC"/>
    <w:pPr>
      <w:spacing w:after="120"/>
      <w:ind w:left="283"/>
    </w:pPr>
    <w:rPr>
      <w:rFonts w:cs="Times New Roman"/>
      <w:sz w:val="16"/>
      <w:szCs w:val="16"/>
    </w:rPr>
  </w:style>
  <w:style w:type="character" w:customStyle="1" w:styleId="Tekstpodstawowywcity3Znak">
    <w:name w:val="Tekst podstawowy wcięty 3 Znak"/>
    <w:link w:val="Tekstpodstawowywcity3"/>
    <w:uiPriority w:val="99"/>
    <w:rsid w:val="00EB2FCC"/>
    <w:rPr>
      <w:rFonts w:ascii="Calibri" w:eastAsia="SimSun" w:hAnsi="Calibri" w:cs="Times New Roman"/>
      <w:kern w:val="1"/>
      <w:sz w:val="16"/>
      <w:szCs w:val="16"/>
      <w:lang w:eastAsia="ar-SA"/>
    </w:rPr>
  </w:style>
  <w:style w:type="paragraph" w:styleId="Poprawka">
    <w:name w:val="Revision"/>
    <w:hidden/>
    <w:uiPriority w:val="71"/>
    <w:rsid w:val="00EB2FCC"/>
    <w:rPr>
      <w:rFonts w:eastAsia="SimSun" w:cs="font302"/>
      <w:kern w:val="1"/>
      <w:sz w:val="24"/>
      <w:szCs w:val="22"/>
      <w:lang w:eastAsia="ar-SA"/>
    </w:rPr>
  </w:style>
  <w:style w:type="character" w:customStyle="1" w:styleId="Nierozpoznanawzmianka1">
    <w:name w:val="Nierozpoznana wzmianka1"/>
    <w:basedOn w:val="Domylnaczcionkaakapitu"/>
    <w:uiPriority w:val="99"/>
    <w:semiHidden/>
    <w:unhideWhenUsed/>
    <w:rsid w:val="00A5040B"/>
    <w:rPr>
      <w:color w:val="605E5C"/>
      <w:shd w:val="clear" w:color="auto" w:fill="E1DFDD"/>
    </w:rPr>
  </w:style>
  <w:style w:type="paragraph" w:styleId="Bezodstpw">
    <w:name w:val="No Spacing"/>
    <w:uiPriority w:val="99"/>
    <w:qFormat/>
    <w:rsid w:val="00A42685"/>
    <w:rPr>
      <w:rFonts w:asciiTheme="minorHAnsi" w:eastAsiaTheme="minorHAnsi" w:hAnsiTheme="minorHAnsi" w:cstheme="minorBidi"/>
      <w:sz w:val="22"/>
      <w:szCs w:val="22"/>
      <w:lang w:eastAsia="en-US"/>
    </w:rPr>
  </w:style>
  <w:style w:type="character" w:customStyle="1" w:styleId="Nierozpoznanawzmianka2">
    <w:name w:val="Nierozpoznana wzmianka2"/>
    <w:basedOn w:val="Domylnaczcionkaakapitu"/>
    <w:uiPriority w:val="99"/>
    <w:semiHidden/>
    <w:unhideWhenUsed/>
    <w:rsid w:val="003973DB"/>
    <w:rPr>
      <w:color w:val="605E5C"/>
      <w:shd w:val="clear" w:color="auto" w:fill="E1DFDD"/>
    </w:rPr>
  </w:style>
  <w:style w:type="character" w:customStyle="1" w:styleId="Zakotwiczenieprzypisudolnego">
    <w:name w:val="Zakotwiczenie przypisu dolnego"/>
    <w:rsid w:val="00C01519"/>
    <w:rPr>
      <w:vertAlign w:val="superscript"/>
    </w:rPr>
  </w:style>
  <w:style w:type="character" w:customStyle="1" w:styleId="Znakiprzypiswdolnych">
    <w:name w:val="Znaki przypisów dolnych"/>
    <w:qFormat/>
    <w:rsid w:val="00C01519"/>
  </w:style>
  <w:style w:type="paragraph" w:customStyle="1" w:styleId="Tekstpodstawowy31">
    <w:name w:val="Tekst podstawowy 31"/>
    <w:basedOn w:val="Normalny"/>
    <w:rsid w:val="00732827"/>
    <w:pPr>
      <w:suppressAutoHyphens w:val="0"/>
      <w:overflowPunct w:val="0"/>
      <w:autoSpaceDE w:val="0"/>
      <w:autoSpaceDN w:val="0"/>
      <w:adjustRightInd w:val="0"/>
      <w:spacing w:after="0" w:line="360" w:lineRule="auto"/>
      <w:jc w:val="both"/>
      <w:textAlignment w:val="baseline"/>
    </w:pPr>
    <w:rPr>
      <w:rFonts w:ascii="Times New Roman" w:eastAsia="Times New Roman" w:hAnsi="Times New Roman" w:cs="Times New Roman"/>
      <w:kern w:val="0"/>
      <w:szCs w:val="20"/>
      <w:lang w:eastAsia="pl-PL"/>
    </w:rPr>
  </w:style>
  <w:style w:type="paragraph" w:customStyle="1" w:styleId="Akapitzlist1">
    <w:name w:val="Akapit z listą1"/>
    <w:basedOn w:val="Normalny"/>
    <w:rsid w:val="00BD0168"/>
    <w:pPr>
      <w:spacing w:after="200" w:line="276" w:lineRule="auto"/>
      <w:ind w:left="720"/>
    </w:pPr>
    <w:rPr>
      <w:rFonts w:eastAsia="Calibri" w:cs="Times New Roman"/>
      <w:kern w:val="0"/>
    </w:rPr>
  </w:style>
  <w:style w:type="character" w:customStyle="1" w:styleId="StandardZnak">
    <w:name w:val="Standard Znak"/>
    <w:link w:val="Standard"/>
    <w:uiPriority w:val="99"/>
    <w:locked/>
    <w:rsid w:val="005E4FDB"/>
    <w:rPr>
      <w:rFonts w:ascii="Arial" w:hAnsi="Arial"/>
      <w:kern w:val="2"/>
      <w:sz w:val="24"/>
      <w:lang w:eastAsia="ar-SA"/>
    </w:rPr>
  </w:style>
  <w:style w:type="paragraph" w:customStyle="1" w:styleId="Standard">
    <w:name w:val="Standard"/>
    <w:link w:val="StandardZnak"/>
    <w:uiPriority w:val="99"/>
    <w:rsid w:val="005E4FDB"/>
    <w:pPr>
      <w:widowControl w:val="0"/>
      <w:suppressAutoHyphens/>
      <w:autoSpaceDE w:val="0"/>
    </w:pPr>
    <w:rPr>
      <w:rFonts w:ascii="Arial" w:hAnsi="Arial"/>
      <w:kern w:val="2"/>
      <w:sz w:val="24"/>
      <w:lang w:eastAsia="ar-SA"/>
    </w:rPr>
  </w:style>
  <w:style w:type="numbering" w:customStyle="1" w:styleId="UMOWY">
    <w:name w:val="UMOWY"/>
    <w:uiPriority w:val="99"/>
    <w:rsid w:val="00FA5551"/>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748759">
      <w:bodyDiv w:val="1"/>
      <w:marLeft w:val="0"/>
      <w:marRight w:val="0"/>
      <w:marTop w:val="0"/>
      <w:marBottom w:val="0"/>
      <w:divBdr>
        <w:top w:val="none" w:sz="0" w:space="0" w:color="auto"/>
        <w:left w:val="none" w:sz="0" w:space="0" w:color="auto"/>
        <w:bottom w:val="none" w:sz="0" w:space="0" w:color="auto"/>
        <w:right w:val="none" w:sz="0" w:space="0" w:color="auto"/>
      </w:divBdr>
    </w:div>
    <w:div w:id="143743694">
      <w:bodyDiv w:val="1"/>
      <w:marLeft w:val="0"/>
      <w:marRight w:val="0"/>
      <w:marTop w:val="0"/>
      <w:marBottom w:val="0"/>
      <w:divBdr>
        <w:top w:val="none" w:sz="0" w:space="0" w:color="auto"/>
        <w:left w:val="none" w:sz="0" w:space="0" w:color="auto"/>
        <w:bottom w:val="none" w:sz="0" w:space="0" w:color="auto"/>
        <w:right w:val="none" w:sz="0" w:space="0" w:color="auto"/>
      </w:divBdr>
    </w:div>
    <w:div w:id="337780945">
      <w:bodyDiv w:val="1"/>
      <w:marLeft w:val="0"/>
      <w:marRight w:val="0"/>
      <w:marTop w:val="0"/>
      <w:marBottom w:val="0"/>
      <w:divBdr>
        <w:top w:val="none" w:sz="0" w:space="0" w:color="auto"/>
        <w:left w:val="none" w:sz="0" w:space="0" w:color="auto"/>
        <w:bottom w:val="none" w:sz="0" w:space="0" w:color="auto"/>
        <w:right w:val="none" w:sz="0" w:space="0" w:color="auto"/>
      </w:divBdr>
    </w:div>
    <w:div w:id="971251422">
      <w:bodyDiv w:val="1"/>
      <w:marLeft w:val="0"/>
      <w:marRight w:val="0"/>
      <w:marTop w:val="0"/>
      <w:marBottom w:val="0"/>
      <w:divBdr>
        <w:top w:val="none" w:sz="0" w:space="0" w:color="auto"/>
        <w:left w:val="none" w:sz="0" w:space="0" w:color="auto"/>
        <w:bottom w:val="none" w:sz="0" w:space="0" w:color="auto"/>
        <w:right w:val="none" w:sz="0" w:space="0" w:color="auto"/>
      </w:divBdr>
    </w:div>
    <w:div w:id="1188253230">
      <w:bodyDiv w:val="1"/>
      <w:marLeft w:val="0"/>
      <w:marRight w:val="0"/>
      <w:marTop w:val="0"/>
      <w:marBottom w:val="0"/>
      <w:divBdr>
        <w:top w:val="none" w:sz="0" w:space="0" w:color="auto"/>
        <w:left w:val="none" w:sz="0" w:space="0" w:color="auto"/>
        <w:bottom w:val="none" w:sz="0" w:space="0" w:color="auto"/>
        <w:right w:val="none" w:sz="0" w:space="0" w:color="auto"/>
      </w:divBdr>
    </w:div>
    <w:div w:id="1261792122">
      <w:bodyDiv w:val="1"/>
      <w:marLeft w:val="0"/>
      <w:marRight w:val="0"/>
      <w:marTop w:val="0"/>
      <w:marBottom w:val="0"/>
      <w:divBdr>
        <w:top w:val="none" w:sz="0" w:space="0" w:color="auto"/>
        <w:left w:val="none" w:sz="0" w:space="0" w:color="auto"/>
        <w:bottom w:val="none" w:sz="0" w:space="0" w:color="auto"/>
        <w:right w:val="none" w:sz="0" w:space="0" w:color="auto"/>
      </w:divBdr>
    </w:div>
    <w:div w:id="1470710551">
      <w:bodyDiv w:val="1"/>
      <w:marLeft w:val="0"/>
      <w:marRight w:val="0"/>
      <w:marTop w:val="0"/>
      <w:marBottom w:val="0"/>
      <w:divBdr>
        <w:top w:val="none" w:sz="0" w:space="0" w:color="auto"/>
        <w:left w:val="none" w:sz="0" w:space="0" w:color="auto"/>
        <w:bottom w:val="none" w:sz="0" w:space="0" w:color="auto"/>
        <w:right w:val="none" w:sz="0" w:space="0" w:color="auto"/>
      </w:divBdr>
    </w:div>
    <w:div w:id="1787895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ntakt@zzw.waw.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zw.waw.pl/wp-content/uploads/2024/10/Klauzula-informacja-o-obowiazywaniu-Procedury-zgloszen-wewnetrznych.pdf" TargetMode="External"/><Relationship Id="rId4" Type="http://schemas.openxmlformats.org/officeDocument/2006/relationships/settings" Target="settings.xml"/><Relationship Id="rId9" Type="http://schemas.openxmlformats.org/officeDocument/2006/relationships/hyperlink" Target="mailto:kontakt@zzw.waw.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8FDA7C-01FE-4F9A-8A48-1B82C790E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13</Pages>
  <Words>4014</Words>
  <Characters>24086</Characters>
  <Application>Microsoft Office Word</Application>
  <DocSecurity>0</DocSecurity>
  <Lines>200</Lines>
  <Paragraphs>56</Paragraphs>
  <ScaleCrop>false</ScaleCrop>
  <HeadingPairs>
    <vt:vector size="2" baseType="variant">
      <vt:variant>
        <vt:lpstr>Tytuł</vt:lpstr>
      </vt:variant>
      <vt:variant>
        <vt:i4>1</vt:i4>
      </vt:variant>
    </vt:vector>
  </HeadingPairs>
  <TitlesOfParts>
    <vt:vector size="1" baseType="lpstr">
      <vt:lpstr/>
    </vt:vector>
  </TitlesOfParts>
  <Company>Urząd Miasta Stołecznego Warszawy</Company>
  <LinksUpToDate>false</LinksUpToDate>
  <CharactersWithSpaces>28044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Mapanowicz</dc:creator>
  <cp:lastModifiedBy>Leszczyński Maciej (ZZW)</cp:lastModifiedBy>
  <cp:revision>6</cp:revision>
  <cp:lastPrinted>2025-11-07T11:39:00Z</cp:lastPrinted>
  <dcterms:created xsi:type="dcterms:W3CDTF">2025-11-07T07:49:00Z</dcterms:created>
  <dcterms:modified xsi:type="dcterms:W3CDTF">2025-11-07T11:40:00Z</dcterms:modified>
</cp:coreProperties>
</file>